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1" w:rsidRPr="00FF5098" w:rsidRDefault="00886D61" w:rsidP="00886D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9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86D61" w:rsidRPr="00FF5098" w:rsidRDefault="00886D61" w:rsidP="00886D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98">
        <w:rPr>
          <w:rFonts w:ascii="Times New Roman" w:hAnsi="Times New Roman" w:cs="Times New Roman"/>
          <w:b/>
          <w:sz w:val="28"/>
          <w:szCs w:val="28"/>
        </w:rPr>
        <w:t>БЕЛГОРОДСКАЯ  ОБЛАСТЬ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МУНИЦИПАЛЬНЫЙ РАЙОН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«КРАСНОЯРУЖСКИЙ РАЙОН»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 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86D61" w:rsidRPr="00FF5098" w:rsidRDefault="00886D61" w:rsidP="00886D61">
      <w:pPr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86D61" w:rsidRPr="00FF5098" w:rsidRDefault="00886D61" w:rsidP="00886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2B3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0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Pr="00FF509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098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FF5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и дополнений в Устав городского поселения «Поселок Красная Яруга» муниципального района «</w:t>
      </w:r>
      <w:proofErr w:type="spellStart"/>
      <w:r w:rsidRPr="00FF5098">
        <w:rPr>
          <w:rFonts w:ascii="Times New Roman" w:hAnsi="Times New Roman" w:cs="Times New Roman"/>
          <w:b/>
          <w:bCs/>
          <w:kern w:val="28"/>
          <w:sz w:val="28"/>
          <w:szCs w:val="28"/>
        </w:rPr>
        <w:t>Краснояружский</w:t>
      </w:r>
      <w:proofErr w:type="spellEnd"/>
      <w:r w:rsidRPr="00FF5098">
        <w:rPr>
          <w:rFonts w:ascii="Times New Roman" w:hAnsi="Times New Roman" w:cs="Times New Roman"/>
          <w:sz w:val="28"/>
          <w:szCs w:val="28"/>
        </w:rPr>
        <w:t xml:space="preserve"> </w:t>
      </w:r>
      <w:r w:rsidRPr="00FF5098"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район» Белгородской области</w:t>
      </w:r>
    </w:p>
    <w:p w:rsidR="00886D61" w:rsidRPr="00FF5098" w:rsidRDefault="00886D61" w:rsidP="0088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В целях приведения в соответствие 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Устава городского поселения «Поселок Красная Яруга» муниципального района «</w:t>
      </w:r>
      <w:proofErr w:type="spellStart"/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Краснояружский</w:t>
      </w:r>
      <w:proofErr w:type="spellEnd"/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FF5098">
        <w:rPr>
          <w:rFonts w:ascii="Times New Roman" w:hAnsi="Times New Roman" w:cs="Times New Roman"/>
          <w:sz w:val="28"/>
          <w:szCs w:val="28"/>
        </w:rPr>
        <w:t>, руководствуясь статьей 14 Устава городского поселения «Поселок Красная Яруга» муниципального района «</w:t>
      </w:r>
      <w:proofErr w:type="spellStart"/>
      <w:r w:rsidRPr="00FF5098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FF509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поселковое собрание городского поселения «Поселок Красная Яруга»</w:t>
      </w:r>
    </w:p>
    <w:p w:rsidR="00886D61" w:rsidRPr="00FF5098" w:rsidRDefault="00886D61" w:rsidP="00886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РЕШИЛО:</w:t>
      </w:r>
    </w:p>
    <w:p w:rsidR="00886D61" w:rsidRPr="00FF5098" w:rsidRDefault="00886D61" w:rsidP="00886D6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pacing w:val="42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5098">
        <w:rPr>
          <w:rFonts w:ascii="Times New Roman" w:hAnsi="Times New Roman" w:cs="Times New Roman"/>
          <w:sz w:val="28"/>
          <w:szCs w:val="28"/>
        </w:rPr>
        <w:t>Внести в Устав городского поселения «Поселок Красная Яруга», принятый решением поселкового собрания городского поселения «Поселок Красная Яруга» муниципального района «</w:t>
      </w:r>
      <w:proofErr w:type="spellStart"/>
      <w:r w:rsidRPr="00FF5098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FF509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15 августа 2007 года № 36 (в редакции решений поселкового собрания от 17 октября 2008 года № 43, от 02 марта 2011 года № 138, от 29 марта 2012 года № 177, от 27 февраля 2014 года № 256, от 15</w:t>
      </w:r>
      <w:proofErr w:type="gramEnd"/>
      <w:r w:rsidRPr="00FF5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098">
        <w:rPr>
          <w:rFonts w:ascii="Times New Roman" w:hAnsi="Times New Roman" w:cs="Times New Roman"/>
          <w:sz w:val="28"/>
          <w:szCs w:val="28"/>
        </w:rPr>
        <w:t xml:space="preserve">мая 2015 года № 294, от  24  ноября  2015 года № 314, от  09  ноября  2016 года № 347, от  28  июня  2017 года № 372, от  28 ноября 2017 года № 390, от  27  июня  2018 года № 418,  от 29  декабря  2018 года № 25   от 18 ноября 2019 </w:t>
      </w:r>
      <w:r w:rsidRPr="00FF5098">
        <w:rPr>
          <w:rFonts w:ascii="Times New Roman" w:hAnsi="Times New Roman" w:cs="Times New Roman"/>
          <w:sz w:val="28"/>
          <w:szCs w:val="28"/>
        </w:rPr>
        <w:lastRenderedPageBreak/>
        <w:t xml:space="preserve">года № 153, от 07 </w:t>
      </w:r>
      <w:r w:rsidRPr="00FF5098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FF5098">
        <w:rPr>
          <w:rFonts w:ascii="Times New Roman" w:hAnsi="Times New Roman" w:cs="Times New Roman"/>
          <w:sz w:val="28"/>
          <w:szCs w:val="28"/>
        </w:rPr>
        <w:t xml:space="preserve"> 2021 года № 59 и</w:t>
      </w:r>
      <w:r w:rsidRPr="00FF50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098">
        <w:rPr>
          <w:rFonts w:ascii="Times New Roman" w:hAnsi="Times New Roman" w:cs="Times New Roman"/>
          <w:color w:val="000000" w:themeColor="text1"/>
          <w:sz w:val="28"/>
          <w:szCs w:val="28"/>
        </w:rPr>
        <w:t>от 16 июня 2022 года № 81</w:t>
      </w:r>
      <w:r w:rsidRPr="00FF5098">
        <w:rPr>
          <w:rFonts w:ascii="Times New Roman" w:hAnsi="Times New Roman" w:cs="Times New Roman"/>
          <w:sz w:val="28"/>
          <w:szCs w:val="28"/>
        </w:rPr>
        <w:t>), следующие</w:t>
      </w:r>
      <w:proofErr w:type="gramEnd"/>
      <w:r w:rsidRPr="00FF509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1.1.  В статье 6 Устава:</w:t>
      </w:r>
    </w:p>
    <w:p w:rsid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 xml:space="preserve">- в части 1 второе предложение исключить. </w:t>
      </w:r>
    </w:p>
    <w:p w:rsidR="00886D61" w:rsidRPr="00FC47B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B8">
        <w:rPr>
          <w:rFonts w:ascii="Times New Roman" w:hAnsi="Times New Roman" w:cs="Times New Roman"/>
          <w:color w:val="000000" w:themeColor="text1"/>
          <w:sz w:val="28"/>
          <w:szCs w:val="28"/>
        </w:rPr>
        <w:t>1.2. Пункт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C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8 Устава изложить в следующей редакции:</w:t>
      </w:r>
    </w:p>
    <w:p w:rsidR="00886D61" w:rsidRPr="00FC47B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B8">
        <w:rPr>
          <w:rFonts w:ascii="Times New Roman" w:hAnsi="Times New Roman" w:cs="Times New Roman"/>
          <w:color w:val="000000" w:themeColor="text1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поселении;».</w:t>
      </w:r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6E48">
        <w:rPr>
          <w:rFonts w:ascii="Times New Roman" w:hAnsi="Times New Roman" w:cs="Times New Roman"/>
          <w:sz w:val="28"/>
          <w:szCs w:val="28"/>
        </w:rPr>
        <w:t>. Часть 1 стат</w:t>
      </w:r>
      <w:r>
        <w:rPr>
          <w:rFonts w:ascii="Times New Roman" w:hAnsi="Times New Roman" w:cs="Times New Roman"/>
          <w:sz w:val="28"/>
          <w:szCs w:val="28"/>
        </w:rPr>
        <w:t xml:space="preserve">ьи 8 Устава дополнить пунктом </w:t>
      </w:r>
      <w:r w:rsidRPr="00D46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</w:t>
      </w:r>
      <w:r w:rsidRPr="00726E4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726E48">
        <w:rPr>
          <w:rFonts w:ascii="Times New Roman" w:hAnsi="Times New Roman" w:cs="Times New Roman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</w:t>
      </w:r>
      <w:proofErr w:type="gramStart"/>
      <w:r w:rsidRPr="00726E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6E48">
        <w:rPr>
          <w:rFonts w:ascii="Times New Roman" w:hAnsi="Times New Roman" w:cs="Times New Roman"/>
          <w:sz w:val="28"/>
          <w:szCs w:val="28"/>
        </w:rPr>
        <w:t>. Статью 8 Устава дополнить частью 1.1 следующего содержания:</w:t>
      </w:r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8">
        <w:rPr>
          <w:rFonts w:ascii="Times New Roman" w:hAnsi="Times New Roman" w:cs="Times New Roman"/>
          <w:sz w:val="28"/>
          <w:szCs w:val="28"/>
        </w:rPr>
        <w:t>«1.1. Отдельные полномочия органов местного самоуправления городского поселения по решению вопросов местного значения в сфере водоснабжения и водоотведения осуществляются органами исполнительной власти Белгородской области в соответствии с законом Белгородской области от 26.12.2016 № 133 «О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водоотведения».</w:t>
      </w:r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8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городского поселения по предоставлению земельных участков, государственная собственность на которые не </w:t>
      </w:r>
      <w:proofErr w:type="gramStart"/>
      <w:r w:rsidRPr="00726E48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726E48">
        <w:rPr>
          <w:rFonts w:ascii="Times New Roman" w:hAnsi="Times New Roman" w:cs="Times New Roman"/>
          <w:sz w:val="28"/>
          <w:szCs w:val="28"/>
        </w:rPr>
        <w:t xml:space="preserve"> осуществляются органами исполнительной власти Белгородской области в соответствии с законом Белгородской области от 22.12.2015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886D61" w:rsidRPr="00726E4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48">
        <w:rPr>
          <w:rFonts w:ascii="Times New Roman" w:hAnsi="Times New Roman" w:cs="Times New Roman"/>
          <w:sz w:val="28"/>
          <w:szCs w:val="28"/>
        </w:rPr>
        <w:t>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proofErr w:type="gramStart"/>
      <w:r w:rsidRPr="00726E4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26E48">
        <w:rPr>
          <w:rFonts w:ascii="Times New Roman" w:hAnsi="Times New Roman" w:cs="Times New Roman"/>
          <w:sz w:val="28"/>
          <w:szCs w:val="28"/>
        </w:rPr>
        <w:t>.</w:t>
      </w:r>
    </w:p>
    <w:p w:rsidR="00886D61" w:rsidRPr="00E05C91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91">
        <w:rPr>
          <w:rFonts w:ascii="Times New Roman" w:hAnsi="Times New Roman" w:cs="Times New Roman"/>
          <w:sz w:val="28"/>
          <w:szCs w:val="28"/>
        </w:rPr>
        <w:t>1.5. Ста</w:t>
      </w:r>
      <w:r>
        <w:rPr>
          <w:rFonts w:ascii="Times New Roman" w:hAnsi="Times New Roman" w:cs="Times New Roman"/>
          <w:sz w:val="28"/>
          <w:szCs w:val="28"/>
        </w:rPr>
        <w:t>тью 19 Устава дополнить частью</w:t>
      </w:r>
      <w:r w:rsidRPr="007C3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E05C91">
        <w:rPr>
          <w:rFonts w:ascii="Times New Roman" w:hAnsi="Times New Roman" w:cs="Times New Roman"/>
          <w:sz w:val="28"/>
          <w:szCs w:val="28"/>
        </w:rPr>
        <w:t>.3 следующего содержания:</w:t>
      </w:r>
    </w:p>
    <w:p w:rsidR="00886D61" w:rsidRPr="00FF509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91">
        <w:rPr>
          <w:rFonts w:ascii="Times New Roman" w:hAnsi="Times New Roman" w:cs="Times New Roman"/>
          <w:sz w:val="28"/>
          <w:szCs w:val="28"/>
        </w:rPr>
        <w:t>«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05C9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C91">
        <w:rPr>
          <w:rFonts w:ascii="Times New Roman" w:hAnsi="Times New Roman" w:cs="Times New Roman"/>
          <w:sz w:val="28"/>
          <w:szCs w:val="28"/>
        </w:rPr>
        <w:t xml:space="preserve">Председатель поселкового собрания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</w:t>
      </w:r>
      <w:r w:rsidRPr="00E05C91">
        <w:rPr>
          <w:rFonts w:ascii="Times New Roman" w:hAnsi="Times New Roman" w:cs="Times New Roman"/>
          <w:sz w:val="28"/>
          <w:szCs w:val="28"/>
        </w:rPr>
        <w:lastRenderedPageBreak/>
        <w:t>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E05C91">
        <w:rPr>
          <w:rFonts w:ascii="Times New Roman" w:hAnsi="Times New Roman" w:cs="Times New Roman"/>
          <w:sz w:val="28"/>
          <w:szCs w:val="28"/>
        </w:rPr>
        <w:t xml:space="preserve"> также неисполнение таких обязанностей признается следствием не зависящих от </w:t>
      </w:r>
      <w:r w:rsidRPr="00026E6E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05C91">
        <w:rPr>
          <w:rFonts w:ascii="Times New Roman" w:hAnsi="Times New Roman" w:cs="Times New Roman"/>
          <w:sz w:val="28"/>
          <w:szCs w:val="28"/>
        </w:rPr>
        <w:t>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E05C9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05C91">
        <w:rPr>
          <w:rFonts w:ascii="Times New Roman" w:hAnsi="Times New Roman" w:cs="Times New Roman"/>
          <w:sz w:val="28"/>
          <w:szCs w:val="28"/>
        </w:rPr>
        <w:t>.</w:t>
      </w:r>
    </w:p>
    <w:p w:rsid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5098">
        <w:rPr>
          <w:rFonts w:ascii="Times New Roman" w:hAnsi="Times New Roman" w:cs="Times New Roman"/>
          <w:sz w:val="28"/>
          <w:szCs w:val="28"/>
        </w:rPr>
        <w:t>. В статье 25 Устава:</w:t>
      </w:r>
    </w:p>
    <w:p w:rsidR="00886D61" w:rsidRP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- часть 5 признать утратившей силу;</w:t>
      </w:r>
    </w:p>
    <w:p w:rsidR="00886D61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- в пункте 2 части 6 слова «, аппарате избирательной комиссии городского поселения» исключить;</w:t>
      </w:r>
      <w:r w:rsidRPr="008B0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61" w:rsidRPr="007669DF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F">
        <w:rPr>
          <w:rFonts w:ascii="Times New Roman" w:hAnsi="Times New Roman" w:cs="Times New Roman"/>
          <w:sz w:val="28"/>
          <w:szCs w:val="28"/>
        </w:rPr>
        <w:t>- дополнить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669DF">
        <w:rPr>
          <w:rFonts w:ascii="Times New Roman" w:hAnsi="Times New Roman" w:cs="Times New Roman"/>
          <w:sz w:val="28"/>
          <w:szCs w:val="28"/>
        </w:rPr>
        <w:t>.3 следующего содержания:</w:t>
      </w:r>
    </w:p>
    <w:p w:rsidR="00886D61" w:rsidRPr="00FF5098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proofErr w:type="gramStart"/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Pr="00E05C91">
        <w:rPr>
          <w:rFonts w:ascii="Times New Roman" w:hAnsi="Times New Roman" w:cs="Times New Roman"/>
          <w:sz w:val="28"/>
          <w:szCs w:val="28"/>
        </w:rPr>
        <w:t xml:space="preserve"> поселкового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освобождае</w:t>
      </w:r>
      <w:r w:rsidRPr="00E05C91">
        <w:rPr>
          <w:rFonts w:ascii="Times New Roman" w:hAnsi="Times New Roman" w:cs="Times New Roman"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E05C91">
        <w:rPr>
          <w:rFonts w:ascii="Times New Roman" w:hAnsi="Times New Roman" w:cs="Times New Roman"/>
          <w:sz w:val="28"/>
          <w:szCs w:val="28"/>
        </w:rPr>
        <w:t xml:space="preserve"> также неисполнение таких обязанностей признается следствием не зависящих от </w:t>
      </w:r>
      <w:r w:rsidRPr="00886D61">
        <w:rPr>
          <w:rFonts w:ascii="Times New Roman" w:hAnsi="Times New Roman" w:cs="Times New Roman"/>
          <w:sz w:val="28"/>
          <w:szCs w:val="28"/>
        </w:rPr>
        <w:t>него</w:t>
      </w:r>
      <w:r w:rsidRPr="00E05C91">
        <w:rPr>
          <w:rFonts w:ascii="Times New Roman" w:hAnsi="Times New Roman" w:cs="Times New Roman"/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- дополнить частью 7.1 следующего содержания:</w:t>
      </w:r>
    </w:p>
    <w:p w:rsidR="00886D61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«7.1. 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</w:t>
      </w:r>
      <w:proofErr w:type="gramStart"/>
      <w:r w:rsidRPr="00FF509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6D61" w:rsidRPr="007669DF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9DF">
        <w:rPr>
          <w:rFonts w:ascii="Times New Roman" w:hAnsi="Times New Roman" w:cs="Times New Roman"/>
          <w:sz w:val="28"/>
          <w:szCs w:val="28"/>
        </w:rPr>
        <w:t xml:space="preserve">. Статью 28 Устава дополнить частью </w:t>
      </w:r>
      <w:r w:rsidRPr="00C454DB">
        <w:rPr>
          <w:rFonts w:ascii="Times New Roman" w:hAnsi="Times New Roman" w:cs="Times New Roman"/>
          <w:sz w:val="28"/>
          <w:szCs w:val="28"/>
        </w:rPr>
        <w:t>9</w:t>
      </w:r>
      <w:r w:rsidRPr="007669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6D61" w:rsidRPr="007669DF" w:rsidRDefault="00886D61" w:rsidP="0088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DF">
        <w:rPr>
          <w:rFonts w:ascii="Times New Roman" w:hAnsi="Times New Roman" w:cs="Times New Roman"/>
          <w:sz w:val="28"/>
          <w:szCs w:val="28"/>
        </w:rPr>
        <w:t>«</w:t>
      </w:r>
      <w:r w:rsidRPr="00C454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669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69DF">
        <w:rPr>
          <w:rFonts w:ascii="Times New Roman" w:hAnsi="Times New Roman" w:cs="Times New Roman"/>
          <w:sz w:val="28"/>
          <w:szCs w:val="28"/>
        </w:rPr>
        <w:t>Глава администрации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669DF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7669D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669DF">
        <w:rPr>
          <w:rFonts w:ascii="Times New Roman" w:hAnsi="Times New Roman" w:cs="Times New Roman"/>
          <w:sz w:val="28"/>
          <w:szCs w:val="28"/>
        </w:rPr>
        <w:t>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5098">
        <w:rPr>
          <w:rFonts w:ascii="Times New Roman" w:hAnsi="Times New Roman" w:cs="Times New Roman"/>
          <w:sz w:val="28"/>
          <w:szCs w:val="28"/>
        </w:rPr>
        <w:t xml:space="preserve">. В наименовании Главы 5 Устава слова «и избирательная комиссия городского поселения» исключить. 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5098">
        <w:rPr>
          <w:rFonts w:ascii="Times New Roman" w:hAnsi="Times New Roman" w:cs="Times New Roman"/>
          <w:sz w:val="28"/>
          <w:szCs w:val="28"/>
        </w:rPr>
        <w:t>. В статье 41Устава: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 xml:space="preserve">- в части 3 слова «в избирательную комиссию городского поселения» заменить словами «в избирательную комиссию, организующую подготовку и </w:t>
      </w:r>
      <w:r w:rsidRPr="00FF5098"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 городского поселения, местного референдума».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 xml:space="preserve"> - в первом предложении части 4 слова «избирательной комиссией городского поселения» заменить словами «избирательной комиссией, организующую подготовку и проведение выборов в органы местного самоуправления городского поселения, местного референдума».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- во втором предложении части 4 слова «избирательная комиссия городского поселения» заменить словами «избирательная комиссия, организующая подготовку и проведение выборов в органы местного самоуправления городского поселения, местного референдума».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5098">
        <w:rPr>
          <w:rFonts w:ascii="Times New Roman" w:hAnsi="Times New Roman" w:cs="Times New Roman"/>
          <w:sz w:val="28"/>
          <w:szCs w:val="28"/>
        </w:rPr>
        <w:t>. В статье 43Устава: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- в части 2 слова «соответствующей избирательной комиссией муниципального</w:t>
      </w:r>
      <w:r w:rsidRPr="00FF5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FF5098">
        <w:rPr>
          <w:rFonts w:ascii="Times New Roman" w:hAnsi="Times New Roman" w:cs="Times New Roman"/>
          <w:sz w:val="28"/>
          <w:szCs w:val="28"/>
        </w:rPr>
        <w:t>» заменить словами «избирательной комиссией, организующей подготовку и проведение выборов в органы местного самоуправления городского поселения, местного референдума».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F5098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886D61" w:rsidRPr="00FF5098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886D61" w:rsidRPr="00FF5098" w:rsidRDefault="00886D61" w:rsidP="00886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3. Изменен</w:t>
      </w:r>
      <w:r>
        <w:rPr>
          <w:rFonts w:ascii="Times New Roman" w:hAnsi="Times New Roman" w:cs="Times New Roman"/>
          <w:sz w:val="28"/>
          <w:szCs w:val="28"/>
        </w:rPr>
        <w:t xml:space="preserve">ия, предусмотренные абзацами </w:t>
      </w:r>
      <w:r w:rsidRPr="00886D61">
        <w:rPr>
          <w:rFonts w:ascii="Times New Roman" w:hAnsi="Times New Roman" w:cs="Times New Roman"/>
          <w:color w:val="000000" w:themeColor="text1"/>
          <w:sz w:val="28"/>
          <w:szCs w:val="28"/>
        </w:rPr>
        <w:t>шесть и семь</w:t>
      </w:r>
      <w:r w:rsidRPr="00FF5098">
        <w:rPr>
          <w:rFonts w:ascii="Times New Roman" w:hAnsi="Times New Roman" w:cs="Times New Roman"/>
          <w:sz w:val="28"/>
          <w:szCs w:val="28"/>
        </w:rPr>
        <w:t xml:space="preserve"> подпункта 1.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F5098">
        <w:rPr>
          <w:rFonts w:ascii="Times New Roman" w:hAnsi="Times New Roman" w:cs="Times New Roman"/>
          <w:sz w:val="28"/>
          <w:szCs w:val="28"/>
        </w:rPr>
        <w:t>пункта 1 настоящего решения, распространяются на правоотношения, возникшие с 01.03.2023.</w:t>
      </w:r>
    </w:p>
    <w:p w:rsidR="00886D61" w:rsidRPr="00FF5098" w:rsidRDefault="00886D61" w:rsidP="00886D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4. Поручить председателю поселкового собрания городского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98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61" w:rsidRDefault="00886D61" w:rsidP="0088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61" w:rsidRPr="00FF5098" w:rsidRDefault="00886D61" w:rsidP="00886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98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</w:p>
    <w:p w:rsidR="00886D61" w:rsidRPr="00FF5098" w:rsidRDefault="00886D61" w:rsidP="00886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9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886D61" w:rsidRDefault="00886D61" w:rsidP="00886D61">
      <w:pPr>
        <w:spacing w:after="0" w:line="240" w:lineRule="auto"/>
        <w:jc w:val="both"/>
      </w:pPr>
      <w:r w:rsidRPr="00FF5098">
        <w:rPr>
          <w:rFonts w:ascii="Times New Roman" w:hAnsi="Times New Roman" w:cs="Times New Roman"/>
          <w:b/>
          <w:sz w:val="28"/>
          <w:szCs w:val="28"/>
        </w:rPr>
        <w:t>«Поселок Красная Яруга»</w:t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</w:r>
      <w:r w:rsidRPr="00FF5098">
        <w:rPr>
          <w:rFonts w:ascii="Times New Roman" w:hAnsi="Times New Roman" w:cs="Times New Roman"/>
          <w:b/>
          <w:sz w:val="28"/>
          <w:szCs w:val="28"/>
        </w:rPr>
        <w:tab/>
        <w:t xml:space="preserve">  Ю.В. Лапкин</w:t>
      </w:r>
      <w:bookmarkStart w:id="0" w:name="_GoBack"/>
      <w:bookmarkEnd w:id="0"/>
    </w:p>
    <w:p w:rsidR="00886D61" w:rsidRDefault="00886D61" w:rsidP="00886D61"/>
    <w:p w:rsidR="00250D0F" w:rsidRPr="00886D61" w:rsidRDefault="00250D0F">
      <w:pPr>
        <w:rPr>
          <w:rFonts w:ascii="Times New Roman" w:hAnsi="Times New Roman" w:cs="Times New Roman"/>
          <w:sz w:val="28"/>
          <w:szCs w:val="28"/>
        </w:rPr>
      </w:pPr>
    </w:p>
    <w:sectPr w:rsidR="00250D0F" w:rsidRPr="00886D61" w:rsidSect="00DB4A57"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D61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2B39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C35E6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86D61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46869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A7182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86D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6D61"/>
  </w:style>
  <w:style w:type="paragraph" w:customStyle="1" w:styleId="ConsPlusNormal">
    <w:name w:val="ConsPlusNormal"/>
    <w:uiPriority w:val="99"/>
    <w:rsid w:val="00886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4</cp:revision>
  <dcterms:created xsi:type="dcterms:W3CDTF">2024-02-22T06:47:00Z</dcterms:created>
  <dcterms:modified xsi:type="dcterms:W3CDTF">2024-02-22T07:13:00Z</dcterms:modified>
</cp:coreProperties>
</file>