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42" w:rsidRPr="00CE6F47" w:rsidRDefault="00707442" w:rsidP="00707442">
      <w:pPr>
        <w:pStyle w:val="1"/>
      </w:pPr>
      <w:bookmarkStart w:id="0" w:name="_GoBack"/>
      <w:bookmarkEnd w:id="0"/>
      <w:r w:rsidRPr="00CE6F47">
        <w:t>РАСПОРЯЖЕНИЕ</w:t>
      </w:r>
    </w:p>
    <w:p w:rsidR="00707442" w:rsidRPr="00CE6F47" w:rsidRDefault="00707442" w:rsidP="00707442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председателя поселкового собрания городского поселения </w:t>
      </w:r>
    </w:p>
    <w:p w:rsidR="00707442" w:rsidRPr="00CE6F47" w:rsidRDefault="00707442" w:rsidP="00707442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«Поселок Красная Яруга» муниципального района «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Краснояружский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район»  </w:t>
      </w:r>
    </w:p>
    <w:p w:rsidR="00707442" w:rsidRPr="00CE6F47" w:rsidRDefault="00707442" w:rsidP="00707442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Белгородской области</w:t>
      </w:r>
    </w:p>
    <w:p w:rsidR="00707442" w:rsidRPr="00CE6F47" w:rsidRDefault="00707442" w:rsidP="00707442">
      <w:pPr>
        <w:tabs>
          <w:tab w:val="left" w:pos="8235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14 марта</w:t>
      </w:r>
      <w:r w:rsidRPr="00CE6F47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23</w:t>
      </w:r>
      <w:r w:rsidRPr="00CE6F47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</w:t>
      </w:r>
      <w:r w:rsidRPr="00CE6F47">
        <w:rPr>
          <w:rFonts w:ascii="Times New Roman" w:hAnsi="Times New Roman" w:cs="Times New Roman"/>
          <w:sz w:val="28"/>
        </w:rPr>
        <w:t xml:space="preserve"> </w:t>
      </w:r>
    </w:p>
    <w:p w:rsidR="00707442" w:rsidRPr="00CE6F47" w:rsidRDefault="00707442" w:rsidP="00707442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«О назначении публичных слушаний»</w:t>
      </w:r>
    </w:p>
    <w:p w:rsidR="00707442" w:rsidRPr="00CE6F47" w:rsidRDefault="00707442" w:rsidP="00707442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</w:rPr>
      </w:pPr>
    </w:p>
    <w:p w:rsidR="00707442" w:rsidRPr="00CE6F47" w:rsidRDefault="00707442" w:rsidP="00707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1. Назначить публичные слушания по проекту решения поселкового собрания городского поселения «Поселок Красная Яруга» </w:t>
      </w:r>
      <w:r w:rsidRPr="000403E7">
        <w:rPr>
          <w:rFonts w:ascii="Times New Roman" w:hAnsi="Times New Roman" w:cs="Times New Roman"/>
          <w:sz w:val="28"/>
        </w:rPr>
        <w:t>«</w:t>
      </w:r>
      <w:r w:rsidRPr="000403E7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CE6F47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18</w:t>
      </w:r>
      <w:r w:rsidRPr="00CE6F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Pr="00CE6F47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23</w:t>
      </w:r>
      <w:r w:rsidRPr="00CE6F47">
        <w:rPr>
          <w:rFonts w:ascii="Times New Roman" w:hAnsi="Times New Roman" w:cs="Times New Roman"/>
          <w:sz w:val="28"/>
        </w:rPr>
        <w:t xml:space="preserve">  года в 11.00 в здании администрации городского поселения «Поселок Красная Яруга»</w:t>
      </w:r>
    </w:p>
    <w:p w:rsidR="00707442" w:rsidRPr="00CE6F47" w:rsidRDefault="00707442" w:rsidP="00707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  2. Назначить председательствующим на публичных слушаниях председателя поселкового собрания городского поселения «Поселок Красная Яруга» Лапкина Ю.В.</w:t>
      </w:r>
    </w:p>
    <w:p w:rsidR="00707442" w:rsidRPr="00CE6F47" w:rsidRDefault="00707442" w:rsidP="00707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3. Сформировать рабочую группу по организации проведения публичных слушаний в составе:</w:t>
      </w:r>
    </w:p>
    <w:p w:rsidR="00707442" w:rsidRPr="00CE6F47" w:rsidRDefault="00707442" w:rsidP="007074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Воронин Игорь Алексеевич </w:t>
      </w:r>
    </w:p>
    <w:p w:rsidR="00707442" w:rsidRPr="00CE6F47" w:rsidRDefault="00707442" w:rsidP="007074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Пономаренко Ольга Анатольевна</w:t>
      </w:r>
    </w:p>
    <w:p w:rsidR="00707442" w:rsidRPr="00CE6F47" w:rsidRDefault="00707442" w:rsidP="007074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proofErr w:type="spellStart"/>
      <w:r w:rsidRPr="00CE6F47">
        <w:rPr>
          <w:rFonts w:ascii="Times New Roman" w:hAnsi="Times New Roman" w:cs="Times New Roman"/>
          <w:sz w:val="28"/>
        </w:rPr>
        <w:t>Зиверт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Анатолий Евгеньевич </w:t>
      </w:r>
    </w:p>
    <w:p w:rsidR="00707442" w:rsidRPr="00CE6F47" w:rsidRDefault="00707442" w:rsidP="007074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707442" w:rsidRPr="00CE6F47" w:rsidRDefault="00707442" w:rsidP="00707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     4. Обнародовать настоящее распоряжение и проект решения поселкового собрания городского поселения «Поселок Красная Яруга» </w:t>
      </w:r>
      <w:r w:rsidRPr="000403E7">
        <w:rPr>
          <w:rFonts w:ascii="Times New Roman" w:hAnsi="Times New Roman" w:cs="Times New Roman"/>
          <w:sz w:val="28"/>
        </w:rPr>
        <w:t>«</w:t>
      </w:r>
      <w:r w:rsidRPr="000403E7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«Посёлок Красная Яруга»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47">
        <w:rPr>
          <w:rFonts w:ascii="Times New Roman" w:hAnsi="Times New Roman" w:cs="Times New Roman"/>
          <w:sz w:val="28"/>
        </w:rPr>
        <w:t>муниципального района «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Краснояружский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район» Белгородской области» путем вывешивания в общедоступных местах: в помещении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центрального дома культуры, </w:t>
      </w:r>
      <w:proofErr w:type="spellStart"/>
      <w:r w:rsidRPr="00CE6F4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CE6F47">
        <w:rPr>
          <w:rFonts w:ascii="Times New Roman" w:hAnsi="Times New Roman" w:cs="Times New Roman"/>
          <w:sz w:val="28"/>
          <w:szCs w:val="28"/>
        </w:rPr>
        <w:t xml:space="preserve"> школа-искусств,</w:t>
      </w:r>
      <w:r w:rsidRPr="00CE6F47">
        <w:rPr>
          <w:rFonts w:ascii="Times New Roman" w:hAnsi="Times New Roman" w:cs="Times New Roman"/>
          <w:sz w:val="28"/>
        </w:rPr>
        <w:t xml:space="preserve"> центральной районной библиотеке,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средней школе № 2,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средней школе № 1, центральной районной больнице, администрации городского поселения «Поселок Красная Яруга»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</w:p>
    <w:p w:rsidR="00707442" w:rsidRDefault="00707442" w:rsidP="00707442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:rsidR="00707442" w:rsidRPr="00CE6F47" w:rsidRDefault="00707442" w:rsidP="00707442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Председатель поселкового собрания</w:t>
      </w:r>
    </w:p>
    <w:p w:rsidR="00707442" w:rsidRPr="00CE6F47" w:rsidRDefault="00707442" w:rsidP="00707442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городского поселения </w:t>
      </w:r>
    </w:p>
    <w:p w:rsidR="00707442" w:rsidRPr="000403E7" w:rsidRDefault="00707442" w:rsidP="00707442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«Поселок Красная Яруга»                                    </w:t>
      </w:r>
      <w:r w:rsidRPr="00CE6F47">
        <w:rPr>
          <w:rFonts w:ascii="Times New Roman" w:hAnsi="Times New Roman" w:cs="Times New Roman"/>
          <w:sz w:val="28"/>
        </w:rPr>
        <w:tab/>
      </w:r>
      <w:r w:rsidRPr="00CE6F47">
        <w:rPr>
          <w:rFonts w:ascii="Times New Roman" w:hAnsi="Times New Roman" w:cs="Times New Roman"/>
          <w:sz w:val="28"/>
        </w:rPr>
        <w:tab/>
        <w:t xml:space="preserve">               Ю.В.ЛАПКИН</w:t>
      </w:r>
    </w:p>
    <w:p w:rsidR="00250D0F" w:rsidRPr="00707442" w:rsidRDefault="00250D0F">
      <w:pPr>
        <w:rPr>
          <w:rFonts w:ascii="Times New Roman" w:hAnsi="Times New Roman" w:cs="Times New Roman"/>
          <w:sz w:val="28"/>
          <w:szCs w:val="28"/>
        </w:rPr>
      </w:pPr>
    </w:p>
    <w:sectPr w:rsidR="00250D0F" w:rsidRPr="00707442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42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7E1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07442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CB224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442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4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442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4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Адм_поселок</cp:lastModifiedBy>
  <cp:revision>2</cp:revision>
  <dcterms:created xsi:type="dcterms:W3CDTF">2023-03-16T13:07:00Z</dcterms:created>
  <dcterms:modified xsi:type="dcterms:W3CDTF">2023-03-16T13:07:00Z</dcterms:modified>
</cp:coreProperties>
</file>