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 ФЕДЕРАЦИЯ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БЕЛГОРОДСКАЯ ОБЛАСТЬ 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ГОРОДСКОГО ПОСЕЛЕНИЯ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КРАСНАЯ ЯРУГА»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 «КРАСНОЯРУЖСКИЙ РАЙОН»</w:t>
      </w:r>
      <w:r w:rsidRPr="00C31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ПОСТАНОВЛЕНИЕ     </w:t>
      </w:r>
    </w:p>
    <w:p w:rsidR="00624A79" w:rsidRPr="00C31E13" w:rsidRDefault="00624A79" w:rsidP="0062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24A79" w:rsidRPr="00C31E13" w:rsidRDefault="00624A79" w:rsidP="00624A79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</w:pPr>
    </w:p>
    <w:p w:rsidR="00624A79" w:rsidRPr="00C31E13" w:rsidRDefault="00624A79" w:rsidP="00624A79">
      <w:pPr>
        <w:shd w:val="clear" w:color="auto" w:fill="FFFFFF"/>
        <w:spacing w:after="0" w:line="240" w:lineRule="auto"/>
        <w:ind w:right="30"/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</w:pPr>
      <w:r w:rsidRPr="00C31E13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 xml:space="preserve">     « </w:t>
      </w:r>
      <w:r w:rsidR="0079358D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 xml:space="preserve">20 »  апреля </w:t>
      </w:r>
      <w:r w:rsidRPr="00C31E13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 xml:space="preserve">   20</w:t>
      </w:r>
      <w:r w:rsidR="0079358D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>23</w:t>
      </w:r>
      <w:r w:rsidRPr="00C31E13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 xml:space="preserve">  года                                                                                  № </w:t>
      </w:r>
      <w:r w:rsidR="0079358D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>68</w:t>
      </w:r>
      <w:r w:rsidRPr="00C31E13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 xml:space="preserve">     </w:t>
      </w:r>
    </w:p>
    <w:p w:rsidR="00FD3911" w:rsidRPr="00C31E13" w:rsidRDefault="008C3E77" w:rsidP="003E6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31E13">
        <w:rPr>
          <w:rFonts w:ascii="Times New Roman" w:hAnsi="Times New Roman" w:cs="Times New Roman"/>
          <w:sz w:val="27"/>
          <w:szCs w:val="27"/>
        </w:rPr>
        <w:tab/>
      </w:r>
    </w:p>
    <w:p w:rsidR="008C3E77" w:rsidRPr="004952A3" w:rsidRDefault="008C3E77" w:rsidP="00624A79">
      <w:pPr>
        <w:spacing w:after="0" w:line="240" w:lineRule="auto"/>
        <w:ind w:right="3968"/>
        <w:rPr>
          <w:rFonts w:ascii="Times New Roman" w:hAnsi="Times New Roman" w:cs="Times New Roman"/>
          <w:b/>
          <w:bCs/>
          <w:sz w:val="27"/>
          <w:szCs w:val="27"/>
        </w:rPr>
      </w:pPr>
      <w:r w:rsidRPr="00C31E13">
        <w:rPr>
          <w:rFonts w:ascii="Times New Roman" w:hAnsi="Times New Roman" w:cs="Times New Roman"/>
          <w:b/>
          <w:bCs/>
          <w:sz w:val="27"/>
          <w:szCs w:val="27"/>
        </w:rPr>
        <w:t>Об утверждении муниципальной программы</w:t>
      </w:r>
      <w:r w:rsidR="00073E4D" w:rsidRPr="00C31E1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B1346" w:rsidRPr="00C31E13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2D6715" w:rsidRPr="00C31E13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="00FB1346" w:rsidRPr="00C31E13">
        <w:rPr>
          <w:rFonts w:ascii="Times New Roman" w:hAnsi="Times New Roman" w:cs="Times New Roman"/>
          <w:b/>
          <w:bCs/>
          <w:sz w:val="27"/>
          <w:szCs w:val="27"/>
        </w:rPr>
        <w:t>ротиводействие терроризму</w:t>
      </w:r>
      <w:r w:rsidR="00BC219C" w:rsidRPr="00C31E1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4952A3" w:rsidRPr="00C31E1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B1346" w:rsidRPr="00C31E13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="00FB1346" w:rsidRPr="004952A3">
        <w:rPr>
          <w:rFonts w:ascii="Times New Roman" w:hAnsi="Times New Roman" w:cs="Times New Roman"/>
          <w:b/>
          <w:bCs/>
          <w:sz w:val="27"/>
          <w:szCs w:val="27"/>
        </w:rPr>
        <w:t xml:space="preserve"> экстремистской</w:t>
      </w:r>
      <w:r w:rsidR="00073E4D" w:rsidRPr="004952A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B1346" w:rsidRPr="004952A3">
        <w:rPr>
          <w:rFonts w:ascii="Times New Roman" w:hAnsi="Times New Roman" w:cs="Times New Roman"/>
          <w:b/>
          <w:bCs/>
          <w:sz w:val="27"/>
          <w:szCs w:val="27"/>
        </w:rPr>
        <w:t xml:space="preserve">деятельности на территории </w:t>
      </w:r>
      <w:r w:rsidR="00E7636B" w:rsidRPr="004952A3">
        <w:rPr>
          <w:rFonts w:ascii="Times New Roman" w:hAnsi="Times New Roman" w:cs="Times New Roman"/>
          <w:b/>
          <w:bCs/>
          <w:sz w:val="27"/>
          <w:szCs w:val="27"/>
        </w:rPr>
        <w:t xml:space="preserve">городского </w:t>
      </w:r>
      <w:r w:rsidR="00FB1346" w:rsidRPr="004952A3">
        <w:rPr>
          <w:rFonts w:ascii="Times New Roman" w:hAnsi="Times New Roman" w:cs="Times New Roman"/>
          <w:b/>
          <w:bCs/>
          <w:sz w:val="27"/>
          <w:szCs w:val="27"/>
        </w:rPr>
        <w:t>поселения</w:t>
      </w:r>
      <w:r w:rsidR="00E7636B" w:rsidRPr="004952A3">
        <w:rPr>
          <w:rFonts w:ascii="Times New Roman" w:hAnsi="Times New Roman" w:cs="Times New Roman"/>
          <w:b/>
          <w:bCs/>
          <w:sz w:val="27"/>
          <w:szCs w:val="27"/>
        </w:rPr>
        <w:t xml:space="preserve"> «Поселок </w:t>
      </w:r>
      <w:r w:rsidR="00C31E13">
        <w:rPr>
          <w:rFonts w:ascii="Times New Roman" w:hAnsi="Times New Roman" w:cs="Times New Roman"/>
          <w:b/>
          <w:bCs/>
          <w:sz w:val="27"/>
          <w:szCs w:val="27"/>
        </w:rPr>
        <w:t>Красная Яруга</w:t>
      </w:r>
      <w:r w:rsidR="00E7636B" w:rsidRPr="004952A3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FB1346" w:rsidRPr="004952A3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624A79">
        <w:rPr>
          <w:rFonts w:ascii="Times New Roman" w:hAnsi="Times New Roman" w:cs="Times New Roman"/>
          <w:b/>
          <w:bCs/>
          <w:sz w:val="27"/>
          <w:szCs w:val="27"/>
        </w:rPr>
        <w:t>23</w:t>
      </w:r>
      <w:r w:rsidR="00FB1346" w:rsidRPr="004952A3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762E67" w:rsidRPr="004952A3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FB1346" w:rsidRPr="004952A3">
        <w:rPr>
          <w:rFonts w:ascii="Times New Roman" w:hAnsi="Times New Roman" w:cs="Times New Roman"/>
          <w:b/>
          <w:bCs/>
          <w:sz w:val="27"/>
          <w:szCs w:val="27"/>
        </w:rPr>
        <w:t xml:space="preserve"> годы»</w:t>
      </w:r>
    </w:p>
    <w:p w:rsidR="00FD3911" w:rsidRPr="004952A3" w:rsidRDefault="00FD3911" w:rsidP="003E659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22A3C" w:rsidRDefault="008C3E77" w:rsidP="00BA4251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</w:t>
      </w:r>
      <w:r w:rsidR="008534F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534FA">
        <w:rPr>
          <w:rFonts w:ascii="Times New Roman" w:eastAsia="Times New Roman" w:hAnsi="Times New Roman" w:cs="Times New Roman"/>
          <w:sz w:val="27"/>
          <w:szCs w:val="27"/>
          <w:lang w:eastAsia="ru-RU"/>
        </w:rPr>
        <w:t>.10.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2003 № 131-ФЗ </w:t>
      </w:r>
      <w:r w:rsidR="008E0E9A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790612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</w:t>
      </w:r>
      <w:r w:rsidR="00330E38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законом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</w:t>
      </w:r>
      <w:r w:rsidR="008534FA">
        <w:rPr>
          <w:rFonts w:ascii="Times New Roman" w:eastAsia="Times New Roman" w:hAnsi="Times New Roman" w:cs="Times New Roman"/>
          <w:sz w:val="27"/>
          <w:szCs w:val="27"/>
          <w:lang w:eastAsia="ru-RU"/>
        </w:rPr>
        <w:t>.10.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2006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№ 35-ФЗ</w:t>
      </w:r>
      <w:r w:rsidR="008534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противодействии терроризму», Указ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Президента Российской Федерации</w:t>
      </w:r>
      <w:r w:rsidR="0000122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15</w:t>
      </w:r>
      <w:r w:rsidR="008534FA">
        <w:rPr>
          <w:rFonts w:ascii="Times New Roman" w:eastAsia="Times New Roman" w:hAnsi="Times New Roman" w:cs="Times New Roman"/>
          <w:sz w:val="27"/>
          <w:szCs w:val="27"/>
          <w:lang w:eastAsia="ru-RU"/>
        </w:rPr>
        <w:t>.02.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2006 № 116</w:t>
      </w:r>
      <w:r w:rsidR="00762E67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мерах по противодействию терроризму»,</w:t>
      </w:r>
      <w:r w:rsidR="003E659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Федеральный закон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E659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</w:t>
      </w:r>
      <w:r w:rsidR="008534FA">
        <w:rPr>
          <w:rFonts w:ascii="Times New Roman" w:eastAsia="Times New Roman" w:hAnsi="Times New Roman" w:cs="Times New Roman"/>
          <w:sz w:val="27"/>
          <w:szCs w:val="27"/>
          <w:lang w:eastAsia="ru-RU"/>
        </w:rPr>
        <w:t>.07.</w:t>
      </w:r>
      <w:r w:rsidR="003E659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2002 № 114-ФЗ</w:t>
      </w:r>
      <w:r w:rsidR="0000122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E659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противодействии экстремистской деятельности»,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«Стратегией</w:t>
      </w:r>
      <w:r w:rsidR="0000122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противодействия экстремизму</w:t>
      </w:r>
      <w:r w:rsidR="0000122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Российской Федерации до 2025 года»</w:t>
      </w:r>
      <w:r w:rsidR="0051653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утвержденной Президентом Р</w:t>
      </w:r>
      <w:r w:rsidR="0024256A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оссийской 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24256A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</w:t>
      </w:r>
      <w:proofErr w:type="gramEnd"/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51653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534FA">
        <w:rPr>
          <w:rFonts w:ascii="Times New Roman" w:eastAsia="Times New Roman" w:hAnsi="Times New Roman" w:cs="Times New Roman"/>
          <w:sz w:val="27"/>
          <w:szCs w:val="27"/>
          <w:lang w:eastAsia="ru-RU"/>
        </w:rPr>
        <w:t>.05.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51653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51653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344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62E67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Уставом 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«Поселок </w:t>
      </w:r>
      <w:r w:rsidR="004C77E0" w:rsidRPr="001B6257">
        <w:rPr>
          <w:rFonts w:ascii="Times New Roman" w:hAnsi="Times New Roman" w:cs="Times New Roman"/>
          <w:bCs/>
          <w:sz w:val="27"/>
          <w:szCs w:val="27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C496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2E67" w:rsidRPr="004952A3">
        <w:rPr>
          <w:rFonts w:ascii="Times New Roman" w:hAnsi="Times New Roman"/>
          <w:sz w:val="27"/>
          <w:szCs w:val="27"/>
        </w:rPr>
        <w:t xml:space="preserve">администрация городского поселения </w:t>
      </w:r>
    </w:p>
    <w:p w:rsidR="00762E67" w:rsidRPr="004952A3" w:rsidRDefault="00762E67" w:rsidP="00E22A3C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4952A3">
        <w:rPr>
          <w:rFonts w:ascii="Times New Roman" w:hAnsi="Times New Roman"/>
          <w:b/>
          <w:spacing w:val="20"/>
          <w:sz w:val="27"/>
          <w:szCs w:val="27"/>
        </w:rPr>
        <w:t>постановляет:</w:t>
      </w:r>
    </w:p>
    <w:p w:rsidR="00AB3FB9" w:rsidRPr="001B6257" w:rsidRDefault="003B1E69" w:rsidP="00BA4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790612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муниципальную программу </w:t>
      </w:r>
      <w:r w:rsidR="00790612" w:rsidRPr="004952A3">
        <w:rPr>
          <w:rFonts w:ascii="Times New Roman" w:hAnsi="Times New Roman" w:cs="Times New Roman"/>
          <w:bCs/>
          <w:sz w:val="27"/>
          <w:szCs w:val="27"/>
        </w:rPr>
        <w:t>«</w:t>
      </w:r>
      <w:r w:rsidR="00B93A1A" w:rsidRPr="004952A3">
        <w:rPr>
          <w:rFonts w:ascii="Times New Roman" w:hAnsi="Times New Roman" w:cs="Times New Roman"/>
          <w:bCs/>
          <w:sz w:val="27"/>
          <w:szCs w:val="27"/>
        </w:rPr>
        <w:t>Противодействие</w:t>
      </w:r>
      <w:r w:rsidR="00001221" w:rsidRPr="004952A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93A1A" w:rsidRPr="004952A3">
        <w:rPr>
          <w:rFonts w:ascii="Times New Roman" w:hAnsi="Times New Roman" w:cs="Times New Roman"/>
          <w:bCs/>
          <w:sz w:val="27"/>
          <w:szCs w:val="27"/>
        </w:rPr>
        <w:t xml:space="preserve">терроризму </w:t>
      </w:r>
      <w:r w:rsidR="00001221" w:rsidRPr="004952A3"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r w:rsidR="00B93A1A" w:rsidRPr="004952A3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="00B93A1A" w:rsidRPr="001B6257">
        <w:rPr>
          <w:rFonts w:ascii="Times New Roman" w:hAnsi="Times New Roman" w:cs="Times New Roman"/>
          <w:bCs/>
          <w:sz w:val="27"/>
          <w:szCs w:val="27"/>
        </w:rPr>
        <w:t xml:space="preserve">экстремистской деятельности на территории </w:t>
      </w:r>
      <w:r w:rsidR="00E7636B" w:rsidRPr="001B6257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«Поселок </w:t>
      </w:r>
      <w:r w:rsidR="001B6257" w:rsidRPr="001B6257">
        <w:rPr>
          <w:rFonts w:ascii="Times New Roman" w:hAnsi="Times New Roman" w:cs="Times New Roman"/>
          <w:bCs/>
          <w:sz w:val="27"/>
          <w:szCs w:val="27"/>
        </w:rPr>
        <w:t>Красная Яруга</w:t>
      </w:r>
      <w:r w:rsidR="00E7636B" w:rsidRPr="001B6257">
        <w:rPr>
          <w:rFonts w:ascii="Times New Roman" w:hAnsi="Times New Roman" w:cs="Times New Roman"/>
          <w:bCs/>
          <w:sz w:val="27"/>
          <w:szCs w:val="27"/>
        </w:rPr>
        <w:t>»</w:t>
      </w:r>
      <w:r w:rsidR="00B93A1A" w:rsidRPr="001B6257">
        <w:rPr>
          <w:rFonts w:ascii="Times New Roman" w:hAnsi="Times New Roman" w:cs="Times New Roman"/>
          <w:bCs/>
          <w:sz w:val="27"/>
          <w:szCs w:val="27"/>
        </w:rPr>
        <w:t xml:space="preserve"> на 20</w:t>
      </w:r>
      <w:r w:rsidR="004C496C" w:rsidRPr="001B6257">
        <w:rPr>
          <w:rFonts w:ascii="Times New Roman" w:hAnsi="Times New Roman" w:cs="Times New Roman"/>
          <w:bCs/>
          <w:sz w:val="27"/>
          <w:szCs w:val="27"/>
        </w:rPr>
        <w:t>2</w:t>
      </w:r>
      <w:r w:rsidR="00AB48D7">
        <w:rPr>
          <w:rFonts w:ascii="Times New Roman" w:hAnsi="Times New Roman" w:cs="Times New Roman"/>
          <w:bCs/>
          <w:sz w:val="27"/>
          <w:szCs w:val="27"/>
        </w:rPr>
        <w:t>3</w:t>
      </w:r>
      <w:r w:rsidR="00B93A1A" w:rsidRPr="001B6257">
        <w:rPr>
          <w:rFonts w:ascii="Times New Roman" w:hAnsi="Times New Roman" w:cs="Times New Roman"/>
          <w:bCs/>
          <w:sz w:val="27"/>
          <w:szCs w:val="27"/>
        </w:rPr>
        <w:t>-202</w:t>
      </w:r>
      <w:r w:rsidR="004C496C" w:rsidRPr="001B6257">
        <w:rPr>
          <w:rFonts w:ascii="Times New Roman" w:hAnsi="Times New Roman" w:cs="Times New Roman"/>
          <w:bCs/>
          <w:sz w:val="27"/>
          <w:szCs w:val="27"/>
        </w:rPr>
        <w:t>5</w:t>
      </w:r>
      <w:r w:rsidR="00B93A1A" w:rsidRPr="001B6257">
        <w:rPr>
          <w:rFonts w:ascii="Times New Roman" w:hAnsi="Times New Roman" w:cs="Times New Roman"/>
          <w:bCs/>
          <w:sz w:val="27"/>
          <w:szCs w:val="27"/>
        </w:rPr>
        <w:t xml:space="preserve"> годы</w:t>
      </w:r>
      <w:r w:rsidR="00790612" w:rsidRPr="001B6257">
        <w:rPr>
          <w:rFonts w:ascii="Times New Roman" w:hAnsi="Times New Roman" w:cs="Times New Roman"/>
          <w:bCs/>
          <w:sz w:val="27"/>
          <w:szCs w:val="27"/>
        </w:rPr>
        <w:t>»</w:t>
      </w:r>
      <w:r w:rsidR="00790612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C3E77" w:rsidRPr="004952A3" w:rsidRDefault="00AB3FB9" w:rsidP="00BA4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Признать утратившим</w:t>
      </w:r>
      <w:r w:rsidR="00FD3911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силу постановлени</w:t>
      </w:r>
      <w:r w:rsidR="00FD3911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городского поселения «Поселок </w:t>
      </w:r>
      <w:r w:rsidR="001B6257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от </w:t>
      </w:r>
      <w:r w:rsidR="001B6257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04.04.2022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1B6257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001221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</w:t>
      </w:r>
      <w:r w:rsidR="001B6257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долгосрочной межведомственной целевой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«</w:t>
      </w:r>
      <w:r w:rsidR="001B6257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Профилактика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терроризм</w:t>
      </w:r>
      <w:r w:rsidR="001B6257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экстреми</w:t>
      </w:r>
      <w:r w:rsidR="001B6257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зма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городского поселения «Поселок </w:t>
      </w:r>
      <w:r w:rsidR="004C77E0" w:rsidRPr="001B6257">
        <w:rPr>
          <w:rFonts w:ascii="Times New Roman" w:hAnsi="Times New Roman" w:cs="Times New Roman"/>
          <w:bCs/>
          <w:sz w:val="27"/>
          <w:szCs w:val="27"/>
        </w:rPr>
        <w:t>Красная Яруга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001221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</w:t>
      </w:r>
      <w:r w:rsidR="001B6257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1B6257"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B6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годы».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C3E77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8C3E77" w:rsidRPr="004952A3" w:rsidRDefault="00AB3FB9" w:rsidP="00BA4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B1E69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C3E77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настоящее </w:t>
      </w:r>
      <w:r w:rsidR="00790612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="008C3E77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разместить на официальном сайте 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</w:t>
      </w:r>
      <w:r w:rsidR="004C77E0" w:rsidRPr="004C77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C77E0" w:rsidRPr="001B6257">
        <w:rPr>
          <w:rFonts w:ascii="Times New Roman" w:hAnsi="Times New Roman" w:cs="Times New Roman"/>
          <w:bCs/>
          <w:sz w:val="27"/>
          <w:szCs w:val="27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C3E77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«</w:t>
      </w:r>
      <w:proofErr w:type="spellStart"/>
      <w:r w:rsidR="004C77E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Краснояружский</w:t>
      </w:r>
      <w:proofErr w:type="spellEnd"/>
      <w:r w:rsidR="008C3E77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Белгородской области.</w:t>
      </w:r>
    </w:p>
    <w:p w:rsidR="00790612" w:rsidRPr="004952A3" w:rsidRDefault="00001221" w:rsidP="00BA4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B1E69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87BE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887BE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</w:t>
      </w:r>
      <w:r w:rsidR="00887BE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оставляю </w:t>
      </w:r>
      <w:r w:rsidR="00FD391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887BE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собой.</w:t>
      </w:r>
    </w:p>
    <w:p w:rsidR="00C31E13" w:rsidRDefault="00C31E13" w:rsidP="000012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D5609" w:rsidRPr="004952A3" w:rsidRDefault="006D5609" w:rsidP="000012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31E13" w:rsidRDefault="00001221" w:rsidP="000012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52A3">
        <w:rPr>
          <w:rFonts w:ascii="Times New Roman" w:hAnsi="Times New Roman" w:cs="Times New Roman"/>
          <w:b/>
          <w:sz w:val="27"/>
          <w:szCs w:val="27"/>
        </w:rPr>
        <w:t xml:space="preserve">Глава администрации </w:t>
      </w:r>
    </w:p>
    <w:p w:rsidR="00C31E13" w:rsidRDefault="00C31E13" w:rsidP="00C31E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городского </w:t>
      </w:r>
      <w:r w:rsidR="00001221" w:rsidRPr="004952A3">
        <w:rPr>
          <w:rFonts w:ascii="Times New Roman" w:hAnsi="Times New Roman" w:cs="Times New Roman"/>
          <w:b/>
          <w:sz w:val="27"/>
          <w:szCs w:val="27"/>
        </w:rPr>
        <w:t xml:space="preserve">поселения </w:t>
      </w:r>
    </w:p>
    <w:p w:rsidR="006D5609" w:rsidRDefault="00001221" w:rsidP="006D560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52A3">
        <w:rPr>
          <w:rFonts w:ascii="Times New Roman" w:hAnsi="Times New Roman" w:cs="Times New Roman"/>
          <w:b/>
          <w:sz w:val="27"/>
          <w:szCs w:val="27"/>
        </w:rPr>
        <w:t xml:space="preserve">«Поселок </w:t>
      </w:r>
      <w:r w:rsidR="00C31E13">
        <w:rPr>
          <w:rFonts w:ascii="Times New Roman" w:hAnsi="Times New Roman" w:cs="Times New Roman"/>
          <w:b/>
          <w:sz w:val="27"/>
          <w:szCs w:val="27"/>
        </w:rPr>
        <w:t>Красная Яруга</w:t>
      </w:r>
      <w:r w:rsidRPr="004952A3">
        <w:rPr>
          <w:rFonts w:ascii="Times New Roman" w:hAnsi="Times New Roman" w:cs="Times New Roman"/>
          <w:b/>
          <w:sz w:val="27"/>
          <w:szCs w:val="27"/>
        </w:rPr>
        <w:t xml:space="preserve">»                                                </w:t>
      </w:r>
      <w:r w:rsidR="00C31E13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4952A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31E13">
        <w:rPr>
          <w:rFonts w:ascii="Times New Roman" w:hAnsi="Times New Roman" w:cs="Times New Roman"/>
          <w:b/>
          <w:sz w:val="27"/>
          <w:szCs w:val="27"/>
        </w:rPr>
        <w:t xml:space="preserve">В.Н. </w:t>
      </w:r>
      <w:proofErr w:type="spellStart"/>
      <w:r w:rsidR="00C31E13">
        <w:rPr>
          <w:rFonts w:ascii="Times New Roman" w:hAnsi="Times New Roman" w:cs="Times New Roman"/>
          <w:b/>
          <w:sz w:val="27"/>
          <w:szCs w:val="27"/>
        </w:rPr>
        <w:t>Северинов</w:t>
      </w:r>
      <w:proofErr w:type="spellEnd"/>
    </w:p>
    <w:p w:rsidR="00BD11E4" w:rsidRDefault="00BD11E4" w:rsidP="00E7636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36B" w:rsidRPr="001B6257" w:rsidRDefault="003E659F" w:rsidP="00E7636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E7636B" w:rsidRPr="001B6257" w:rsidRDefault="00790612" w:rsidP="00E7636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844B15"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FB1346"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36B"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7A3D16" w:rsidRPr="001B6257" w:rsidRDefault="00E7636B" w:rsidP="00E7636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</w:t>
      </w:r>
      <w:r w:rsidR="001B6257"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Яруга</w:t>
      </w:r>
      <w:r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3D16" w:rsidRPr="001B6257" w:rsidRDefault="00FB1346" w:rsidP="00E7636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6257"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35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B6257"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1B6257"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9358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B6257" w:rsidRPr="001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9358D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bookmarkStart w:id="0" w:name="_GoBack"/>
      <w:bookmarkEnd w:id="0"/>
    </w:p>
    <w:p w:rsidR="007A3D16" w:rsidRPr="004952A3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22CD" w:rsidRPr="004952A3" w:rsidRDefault="008F22CD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3D16" w:rsidRPr="004952A3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Муниципальная программа</w:t>
      </w:r>
    </w:p>
    <w:p w:rsidR="00BC219C" w:rsidRPr="004952A3" w:rsidRDefault="00FB134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3E659F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Противодействие терроризму и экстремистской деятельности </w:t>
      </w:r>
      <w:r w:rsidR="00FD3911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</w:t>
      </w:r>
      <w:r w:rsidR="003E659F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территории </w:t>
      </w:r>
      <w:r w:rsidR="00E7636B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городского поселения «Поселок </w:t>
      </w:r>
      <w:r w:rsidR="001B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="003E659F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A3D16" w:rsidRPr="004952A3" w:rsidRDefault="003E659F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</w:t>
      </w:r>
      <w:r w:rsidR="00001221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1B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-202</w:t>
      </w:r>
      <w:r w:rsidR="00001221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годы</w:t>
      </w:r>
      <w:r w:rsidR="00FB1346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CB70CF" w:rsidRPr="004952A3" w:rsidRDefault="00CB70CF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3D16" w:rsidRPr="004952A3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:rsidR="007A3D16" w:rsidRPr="004952A3" w:rsidRDefault="007A3D16" w:rsidP="0017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муниципальной программы </w:t>
      </w:r>
      <w:r w:rsidR="00FB1346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2D6715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Противодействие терроризму </w:t>
      </w:r>
      <w:r w:rsidR="00FD3911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</w:t>
      </w:r>
      <w:r w:rsidR="002D6715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 экстремистской деятельности на территории </w:t>
      </w:r>
      <w:r w:rsidR="00E7636B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городского поселения «Поселок </w:t>
      </w:r>
      <w:r w:rsidR="001B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="00CB70CF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D6715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</w:t>
      </w:r>
      <w:r w:rsidR="00001221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1B62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2D6715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-202</w:t>
      </w:r>
      <w:r w:rsidR="00001221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2D6715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годы</w:t>
      </w:r>
      <w:r w:rsidR="00FB1346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1739DE" w:rsidRPr="003B1E69" w:rsidRDefault="001739DE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10"/>
        <w:gridCol w:w="7744"/>
      </w:tblGrid>
      <w:tr w:rsidR="003B1E69" w:rsidRPr="003B1E69" w:rsidTr="001B6257">
        <w:tc>
          <w:tcPr>
            <w:tcW w:w="0" w:type="auto"/>
            <w:hideMark/>
          </w:tcPr>
          <w:p w:rsidR="007A3D16" w:rsidRPr="00FD3911" w:rsidRDefault="007A3D16" w:rsidP="00FD3911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Наименование программы</w:t>
            </w:r>
          </w:p>
          <w:p w:rsidR="007A3D16" w:rsidRPr="00FD3911" w:rsidRDefault="007A3D16" w:rsidP="00FD3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D3911" w:rsidRDefault="002D6715" w:rsidP="00FD3911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Противодействие терроризму и экстремистской деятельности на территории </w:t>
            </w:r>
            <w:r w:rsidR="00E7636B" w:rsidRPr="00FD3911">
              <w:rPr>
                <w:sz w:val="24"/>
                <w:szCs w:val="24"/>
              </w:rPr>
              <w:t xml:space="preserve">городского поселения «Поселок </w:t>
            </w:r>
            <w:r w:rsidR="006D5609">
              <w:rPr>
                <w:sz w:val="24"/>
                <w:szCs w:val="24"/>
              </w:rPr>
              <w:t>Красная Яруга</w:t>
            </w:r>
            <w:r w:rsidR="00E7636B" w:rsidRPr="00FD3911">
              <w:rPr>
                <w:sz w:val="24"/>
                <w:szCs w:val="24"/>
              </w:rPr>
              <w:t>»</w:t>
            </w:r>
            <w:r w:rsidRPr="00FD3911">
              <w:rPr>
                <w:sz w:val="24"/>
                <w:szCs w:val="24"/>
              </w:rPr>
              <w:t xml:space="preserve"> </w:t>
            </w:r>
          </w:p>
          <w:p w:rsidR="007A3D16" w:rsidRPr="00FD3911" w:rsidRDefault="002D6715" w:rsidP="001B6257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на</w:t>
            </w:r>
            <w:r w:rsidR="00E7636B" w:rsidRPr="00FD3911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>20</w:t>
            </w:r>
            <w:r w:rsidR="00001221" w:rsidRPr="00FD3911">
              <w:rPr>
                <w:sz w:val="24"/>
                <w:szCs w:val="24"/>
              </w:rPr>
              <w:t>2</w:t>
            </w:r>
            <w:r w:rsidR="001B6257">
              <w:rPr>
                <w:sz w:val="24"/>
                <w:szCs w:val="24"/>
              </w:rPr>
              <w:t>3</w:t>
            </w:r>
            <w:r w:rsidRPr="00FD3911">
              <w:rPr>
                <w:sz w:val="24"/>
                <w:szCs w:val="24"/>
              </w:rPr>
              <w:t>-202</w:t>
            </w:r>
            <w:r w:rsidR="00001221" w:rsidRPr="00FD3911">
              <w:rPr>
                <w:sz w:val="24"/>
                <w:szCs w:val="24"/>
              </w:rPr>
              <w:t>5</w:t>
            </w:r>
            <w:r w:rsidRPr="00FD3911">
              <w:rPr>
                <w:sz w:val="24"/>
                <w:szCs w:val="24"/>
              </w:rPr>
              <w:t xml:space="preserve"> годы.</w:t>
            </w:r>
          </w:p>
        </w:tc>
      </w:tr>
      <w:tr w:rsidR="003B1E69" w:rsidRPr="003B1E69" w:rsidTr="001B6257">
        <w:tc>
          <w:tcPr>
            <w:tcW w:w="0" w:type="auto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Основание для разработки</w:t>
            </w:r>
          </w:p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программы</w:t>
            </w:r>
          </w:p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66078" w:rsidRDefault="00266078" w:rsidP="00001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66078">
              <w:rPr>
                <w:sz w:val="24"/>
                <w:szCs w:val="24"/>
              </w:rPr>
              <w:t xml:space="preserve"> Стратегия противодействия экстремизму в Российской Федерации </w:t>
            </w:r>
            <w:r>
              <w:rPr>
                <w:sz w:val="24"/>
                <w:szCs w:val="24"/>
              </w:rPr>
              <w:t xml:space="preserve">                 </w:t>
            </w:r>
            <w:r w:rsidRPr="00266078">
              <w:rPr>
                <w:sz w:val="24"/>
                <w:szCs w:val="24"/>
              </w:rPr>
              <w:t>до 2025 года</w:t>
            </w:r>
            <w:r>
              <w:rPr>
                <w:sz w:val="24"/>
                <w:szCs w:val="24"/>
              </w:rPr>
              <w:t xml:space="preserve"> </w:t>
            </w:r>
            <w:r w:rsidRPr="00266078">
              <w:rPr>
                <w:sz w:val="24"/>
                <w:szCs w:val="24"/>
              </w:rPr>
              <w:t xml:space="preserve">(утв. </w:t>
            </w:r>
            <w:r>
              <w:rPr>
                <w:sz w:val="24"/>
                <w:szCs w:val="24"/>
              </w:rPr>
              <w:t xml:space="preserve">Указом </w:t>
            </w:r>
            <w:r w:rsidRPr="00266078">
              <w:rPr>
                <w:sz w:val="24"/>
                <w:szCs w:val="24"/>
              </w:rPr>
              <w:t>Президент</w:t>
            </w:r>
            <w:r>
              <w:rPr>
                <w:sz w:val="24"/>
                <w:szCs w:val="24"/>
              </w:rPr>
              <w:t>а</w:t>
            </w:r>
            <w:r w:rsidRPr="00266078">
              <w:rPr>
                <w:sz w:val="24"/>
                <w:szCs w:val="24"/>
              </w:rPr>
              <w:t xml:space="preserve"> РФ 2</w:t>
            </w:r>
            <w:r>
              <w:rPr>
                <w:sz w:val="24"/>
                <w:szCs w:val="24"/>
              </w:rPr>
              <w:t>9</w:t>
            </w:r>
            <w:r w:rsidRPr="002660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26607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266078">
              <w:rPr>
                <w:sz w:val="24"/>
                <w:szCs w:val="24"/>
              </w:rPr>
              <w:t xml:space="preserve"> №  </w:t>
            </w:r>
            <w:r>
              <w:rPr>
                <w:sz w:val="24"/>
                <w:szCs w:val="24"/>
              </w:rPr>
              <w:t>344</w:t>
            </w:r>
            <w:r w:rsidRPr="0026607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7A3D16" w:rsidRPr="00FD3911" w:rsidRDefault="007A3D16" w:rsidP="00001221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- Федеральный закон от </w:t>
            </w:r>
            <w:r w:rsidR="00001221" w:rsidRPr="00FD3911">
              <w:rPr>
                <w:sz w:val="24"/>
                <w:szCs w:val="24"/>
              </w:rPr>
              <w:t>0</w:t>
            </w:r>
            <w:r w:rsidRPr="00FD3911">
              <w:rPr>
                <w:sz w:val="24"/>
                <w:szCs w:val="24"/>
              </w:rPr>
              <w:t>6</w:t>
            </w:r>
            <w:r w:rsidR="00001221" w:rsidRPr="00FD3911">
              <w:rPr>
                <w:sz w:val="24"/>
                <w:szCs w:val="24"/>
              </w:rPr>
              <w:t>.03.</w:t>
            </w:r>
            <w:r w:rsidRPr="00FD3911">
              <w:rPr>
                <w:sz w:val="24"/>
                <w:szCs w:val="24"/>
              </w:rPr>
              <w:t>2006 №</w:t>
            </w:r>
            <w:r w:rsidR="004952A3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>35-ФЗ</w:t>
            </w:r>
            <w:r w:rsidR="00FD3911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>«О</w:t>
            </w:r>
            <w:r w:rsidR="00001221" w:rsidRPr="00FD3911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>противодействии терроризму»;</w:t>
            </w:r>
          </w:p>
          <w:p w:rsidR="007A3D16" w:rsidRPr="00FD3911" w:rsidRDefault="007A3D16" w:rsidP="00E7636B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- Указ Президента Российской Федерации от 15.02.2006</w:t>
            </w:r>
            <w:r w:rsidR="00FD3911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>№ 116 «О мерах по противодействию терроризму»;</w:t>
            </w:r>
          </w:p>
          <w:p w:rsidR="007A3D16" w:rsidRPr="00FD3911" w:rsidRDefault="007A3D16" w:rsidP="00E7636B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- </w:t>
            </w:r>
            <w:hyperlink r:id="rId9" w:history="1">
              <w:r w:rsidRPr="00FD3911">
                <w:rPr>
                  <w:sz w:val="24"/>
                  <w:szCs w:val="24"/>
                </w:rPr>
                <w:t>Федеральный закон</w:t>
              </w:r>
            </w:hyperlink>
            <w:r w:rsidR="00FB1346" w:rsidRPr="00FD3911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>от 25</w:t>
            </w:r>
            <w:r w:rsidR="00FD3911">
              <w:rPr>
                <w:sz w:val="24"/>
                <w:szCs w:val="24"/>
              </w:rPr>
              <w:t>.07.</w:t>
            </w:r>
            <w:r w:rsidRPr="00FD3911">
              <w:rPr>
                <w:sz w:val="24"/>
                <w:szCs w:val="24"/>
              </w:rPr>
              <w:t xml:space="preserve">2002 </w:t>
            </w:r>
            <w:r w:rsidR="00FB1346" w:rsidRPr="00FD3911">
              <w:rPr>
                <w:sz w:val="24"/>
                <w:szCs w:val="24"/>
              </w:rPr>
              <w:t xml:space="preserve">№ </w:t>
            </w:r>
            <w:r w:rsidRPr="00FD3911">
              <w:rPr>
                <w:sz w:val="24"/>
                <w:szCs w:val="24"/>
              </w:rPr>
              <w:t>114-ФЗ</w:t>
            </w:r>
            <w:r w:rsidR="00FD3911">
              <w:rPr>
                <w:sz w:val="24"/>
                <w:szCs w:val="24"/>
              </w:rPr>
              <w:t xml:space="preserve"> </w:t>
            </w:r>
            <w:r w:rsidR="003E659F" w:rsidRPr="00FD3911">
              <w:rPr>
                <w:sz w:val="24"/>
                <w:szCs w:val="24"/>
              </w:rPr>
              <w:t>«</w:t>
            </w:r>
            <w:r w:rsidRPr="00FD3911">
              <w:rPr>
                <w:sz w:val="24"/>
                <w:szCs w:val="24"/>
              </w:rPr>
              <w:t>О противодействии экстремистской деятельности</w:t>
            </w:r>
            <w:r w:rsidR="003E659F" w:rsidRPr="00FD3911">
              <w:rPr>
                <w:sz w:val="24"/>
                <w:szCs w:val="24"/>
              </w:rPr>
              <w:t>»</w:t>
            </w:r>
            <w:r w:rsidRPr="00FD3911">
              <w:rPr>
                <w:sz w:val="24"/>
                <w:szCs w:val="24"/>
              </w:rPr>
              <w:t>;</w:t>
            </w:r>
          </w:p>
          <w:p w:rsidR="007A3D16" w:rsidRPr="00FD3911" w:rsidRDefault="007A3D16" w:rsidP="00E7636B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- Федеральный закон от 06</w:t>
            </w:r>
            <w:r w:rsidR="00FD3911">
              <w:rPr>
                <w:sz w:val="24"/>
                <w:szCs w:val="24"/>
              </w:rPr>
              <w:t>.10.</w:t>
            </w:r>
            <w:r w:rsidRPr="00FD3911">
              <w:rPr>
                <w:sz w:val="24"/>
                <w:szCs w:val="24"/>
              </w:rPr>
              <w:t xml:space="preserve">2003 года </w:t>
            </w:r>
            <w:r w:rsidR="00FB1346" w:rsidRPr="00FD3911">
              <w:rPr>
                <w:sz w:val="24"/>
                <w:szCs w:val="24"/>
              </w:rPr>
              <w:t xml:space="preserve">№ </w:t>
            </w:r>
            <w:r w:rsidRPr="00FD3911">
              <w:rPr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7A3D16" w:rsidRPr="00FD3911" w:rsidRDefault="007A3D16" w:rsidP="00E7636B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- </w:t>
            </w:r>
            <w:r w:rsidR="00FB1346" w:rsidRPr="00FD3911">
              <w:rPr>
                <w:sz w:val="24"/>
                <w:szCs w:val="24"/>
              </w:rPr>
              <w:t xml:space="preserve">Устав </w:t>
            </w:r>
            <w:r w:rsidR="00E7636B" w:rsidRPr="00FD3911">
              <w:rPr>
                <w:sz w:val="24"/>
                <w:szCs w:val="24"/>
              </w:rPr>
              <w:t xml:space="preserve">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="00E7636B" w:rsidRPr="00FD3911">
              <w:rPr>
                <w:sz w:val="24"/>
                <w:szCs w:val="24"/>
              </w:rPr>
              <w:t>»</w:t>
            </w:r>
          </w:p>
        </w:tc>
      </w:tr>
      <w:tr w:rsidR="003B1E69" w:rsidRPr="003B1E69" w:rsidTr="001B6257">
        <w:tc>
          <w:tcPr>
            <w:tcW w:w="0" w:type="auto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Заказчик программы</w:t>
            </w:r>
          </w:p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A3D16" w:rsidRPr="00FD3911" w:rsidRDefault="00844B15" w:rsidP="00E7636B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Администрация </w:t>
            </w:r>
            <w:r w:rsidR="00E7636B" w:rsidRPr="00FD3911">
              <w:rPr>
                <w:sz w:val="24"/>
                <w:szCs w:val="24"/>
              </w:rPr>
              <w:t xml:space="preserve">городского поселения «Поселок </w:t>
            </w:r>
            <w:r w:rsidR="001B6257">
              <w:rPr>
                <w:sz w:val="24"/>
                <w:szCs w:val="24"/>
              </w:rPr>
              <w:t>Красная Яруга</w:t>
            </w:r>
            <w:r w:rsidR="00E7636B" w:rsidRPr="00FD3911">
              <w:rPr>
                <w:sz w:val="24"/>
                <w:szCs w:val="24"/>
              </w:rPr>
              <w:t>»</w:t>
            </w:r>
            <w:r w:rsidRPr="00FD3911">
              <w:rPr>
                <w:sz w:val="24"/>
                <w:szCs w:val="24"/>
              </w:rPr>
              <w:t xml:space="preserve"> </w:t>
            </w:r>
            <w:proofErr w:type="spellStart"/>
            <w:r w:rsidR="001B6257">
              <w:rPr>
                <w:sz w:val="24"/>
                <w:szCs w:val="24"/>
              </w:rPr>
              <w:t>Краснояружского</w:t>
            </w:r>
            <w:proofErr w:type="spellEnd"/>
            <w:r w:rsidRPr="00FD3911">
              <w:rPr>
                <w:sz w:val="24"/>
                <w:szCs w:val="24"/>
              </w:rPr>
              <w:t xml:space="preserve"> района Белгородской области</w:t>
            </w:r>
          </w:p>
          <w:p w:rsidR="007A3D16" w:rsidRPr="00FD3911" w:rsidRDefault="007A3D16" w:rsidP="00E7636B">
            <w:pPr>
              <w:jc w:val="both"/>
              <w:rPr>
                <w:sz w:val="24"/>
                <w:szCs w:val="24"/>
              </w:rPr>
            </w:pPr>
          </w:p>
        </w:tc>
      </w:tr>
      <w:tr w:rsidR="003B1E69" w:rsidRPr="003B1E69" w:rsidTr="001B6257">
        <w:tc>
          <w:tcPr>
            <w:tcW w:w="0" w:type="auto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Разработчик программы</w:t>
            </w:r>
          </w:p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B6257" w:rsidRPr="00FD3911" w:rsidRDefault="007A3D16" w:rsidP="001B6257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Администрация </w:t>
            </w:r>
            <w:r w:rsidR="00E7636B" w:rsidRPr="00FD3911">
              <w:rPr>
                <w:sz w:val="24"/>
                <w:szCs w:val="24"/>
              </w:rPr>
              <w:t xml:space="preserve">городского поселения </w:t>
            </w:r>
            <w:r w:rsidR="001B6257" w:rsidRPr="00FD3911">
              <w:rPr>
                <w:sz w:val="24"/>
                <w:szCs w:val="24"/>
              </w:rPr>
              <w:t xml:space="preserve">«Поселок </w:t>
            </w:r>
            <w:r w:rsidR="001B6257">
              <w:rPr>
                <w:sz w:val="24"/>
                <w:szCs w:val="24"/>
              </w:rPr>
              <w:t>Красная Яруга</w:t>
            </w:r>
            <w:r w:rsidR="001B6257" w:rsidRPr="00FD3911">
              <w:rPr>
                <w:sz w:val="24"/>
                <w:szCs w:val="24"/>
              </w:rPr>
              <w:t xml:space="preserve">» </w:t>
            </w:r>
            <w:proofErr w:type="spellStart"/>
            <w:r w:rsidR="001B6257">
              <w:rPr>
                <w:sz w:val="24"/>
                <w:szCs w:val="24"/>
              </w:rPr>
              <w:t>Краснояружского</w:t>
            </w:r>
            <w:proofErr w:type="spellEnd"/>
            <w:r w:rsidR="001B6257" w:rsidRPr="00FD3911">
              <w:rPr>
                <w:sz w:val="24"/>
                <w:szCs w:val="24"/>
              </w:rPr>
              <w:t xml:space="preserve"> района Белгородской области</w:t>
            </w:r>
          </w:p>
          <w:p w:rsidR="007A3D16" w:rsidRPr="00FD3911" w:rsidRDefault="007A3D16" w:rsidP="00E7636B">
            <w:pPr>
              <w:jc w:val="both"/>
              <w:rPr>
                <w:sz w:val="24"/>
                <w:szCs w:val="24"/>
              </w:rPr>
            </w:pPr>
          </w:p>
        </w:tc>
      </w:tr>
      <w:tr w:rsidR="003B1E69" w:rsidRPr="003B1E69" w:rsidTr="001B6257">
        <w:tc>
          <w:tcPr>
            <w:tcW w:w="0" w:type="auto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  <w:hideMark/>
          </w:tcPr>
          <w:p w:rsidR="007A3D16" w:rsidRDefault="007A3D16" w:rsidP="00E7636B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Цели программы:</w:t>
            </w:r>
          </w:p>
          <w:p w:rsidR="00266078" w:rsidRDefault="00266078" w:rsidP="00E7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266078">
              <w:rPr>
                <w:sz w:val="24"/>
                <w:szCs w:val="24"/>
              </w:rPr>
              <w:t xml:space="preserve">защита основ конституционного строя Российской Федерации, государственной и общественной безопасности, прав и свобод граждан </w:t>
            </w:r>
            <w:r w:rsidR="004952A3">
              <w:rPr>
                <w:sz w:val="24"/>
                <w:szCs w:val="24"/>
              </w:rPr>
              <w:t xml:space="preserve">    </w:t>
            </w:r>
            <w:r w:rsidRPr="00266078">
              <w:rPr>
                <w:sz w:val="24"/>
                <w:szCs w:val="24"/>
              </w:rPr>
              <w:t>от экстремистских угроз</w:t>
            </w:r>
            <w:r>
              <w:rPr>
                <w:sz w:val="24"/>
                <w:szCs w:val="24"/>
              </w:rPr>
              <w:t>;</w:t>
            </w:r>
          </w:p>
          <w:p w:rsidR="00266078" w:rsidRDefault="00266078" w:rsidP="00E76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60948" w:rsidRPr="00C60948">
              <w:rPr>
                <w:sz w:val="24"/>
                <w:szCs w:val="24"/>
              </w:rPr>
              <w:t xml:space="preserve">предупреждение террористических и экстремистских проявлений на территории поселения, повышение антитеррористической защищенности потенциально опасных объектов, мест массового пребывания людей </w:t>
            </w:r>
            <w:r w:rsidR="004952A3">
              <w:rPr>
                <w:sz w:val="24"/>
                <w:szCs w:val="24"/>
              </w:rPr>
              <w:t xml:space="preserve">                   </w:t>
            </w:r>
            <w:r w:rsidR="00C60948" w:rsidRPr="00C60948">
              <w:rPr>
                <w:sz w:val="24"/>
                <w:szCs w:val="24"/>
              </w:rPr>
              <w:t>и объектов жизнеобеспечения населения</w:t>
            </w:r>
            <w:r w:rsidR="00C60948">
              <w:rPr>
                <w:sz w:val="24"/>
                <w:szCs w:val="24"/>
              </w:rPr>
              <w:t>.</w:t>
            </w:r>
          </w:p>
          <w:p w:rsidR="00C60948" w:rsidRPr="00C60948" w:rsidRDefault="00C60948" w:rsidP="00C60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60948">
              <w:rPr>
                <w:sz w:val="24"/>
                <w:szCs w:val="24"/>
              </w:rPr>
              <w:t>Основные задачи программы:</w:t>
            </w:r>
          </w:p>
          <w:p w:rsidR="00C60948" w:rsidRPr="00C60948" w:rsidRDefault="00C60948" w:rsidP="00C60948">
            <w:pPr>
              <w:jc w:val="both"/>
              <w:rPr>
                <w:sz w:val="24"/>
                <w:szCs w:val="24"/>
              </w:rPr>
            </w:pPr>
            <w:r w:rsidRPr="00C60948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C60948" w:rsidRPr="00C60948" w:rsidRDefault="00C60948" w:rsidP="00C60948">
            <w:pPr>
              <w:jc w:val="both"/>
              <w:rPr>
                <w:sz w:val="24"/>
                <w:szCs w:val="24"/>
              </w:rPr>
            </w:pPr>
            <w:r w:rsidRPr="00C60948">
              <w:rPr>
                <w:sz w:val="24"/>
                <w:szCs w:val="24"/>
              </w:rPr>
              <w:t xml:space="preserve">- консолидация усилий субъектов противодействия экстремизму, </w:t>
            </w:r>
            <w:r w:rsidRPr="00C60948">
              <w:rPr>
                <w:sz w:val="24"/>
                <w:szCs w:val="24"/>
              </w:rPr>
              <w:lastRenderedPageBreak/>
              <w:t>институтов гражданского общества и иных заинтересованных организаций;</w:t>
            </w:r>
          </w:p>
          <w:p w:rsidR="00C60948" w:rsidRPr="00C60948" w:rsidRDefault="00C60948" w:rsidP="00C60948">
            <w:pPr>
              <w:jc w:val="both"/>
              <w:rPr>
                <w:sz w:val="24"/>
                <w:szCs w:val="24"/>
              </w:rPr>
            </w:pPr>
            <w:r w:rsidRPr="00C60948">
              <w:rPr>
                <w:sz w:val="24"/>
                <w:szCs w:val="24"/>
              </w:rPr>
              <w:t>- организация в средствах массовой информации, информационно-телекоммуникационных сетях, включая сеть «Интернет»,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      </w:r>
          </w:p>
          <w:p w:rsidR="00C60948" w:rsidRDefault="00C60948" w:rsidP="00C60948">
            <w:pPr>
              <w:jc w:val="both"/>
              <w:rPr>
                <w:sz w:val="24"/>
                <w:szCs w:val="24"/>
              </w:rPr>
            </w:pPr>
            <w:r w:rsidRPr="00C60948">
              <w:rPr>
                <w:sz w:val="24"/>
                <w:szCs w:val="24"/>
              </w:rPr>
              <w:t xml:space="preserve">- разработка и осуществление комплекса мер по повышению эффективности профилактики, выявления и пресечения преступлений </w:t>
            </w:r>
            <w:r w:rsidR="004952A3">
              <w:rPr>
                <w:sz w:val="24"/>
                <w:szCs w:val="24"/>
              </w:rPr>
              <w:t xml:space="preserve">                 </w:t>
            </w:r>
            <w:r w:rsidRPr="00C60948">
              <w:rPr>
                <w:sz w:val="24"/>
                <w:szCs w:val="24"/>
              </w:rPr>
              <w:t>и административных правонарушений экстремистской направленности.</w:t>
            </w:r>
          </w:p>
          <w:p w:rsidR="007A3D16" w:rsidRPr="00FD3911" w:rsidRDefault="007A3D16" w:rsidP="00E7636B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- проведение воспитательной, пропагандистской работы</w:t>
            </w:r>
            <w:r w:rsidR="00FD3911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 xml:space="preserve">с населением поселения, направленной на предупреждение террористической </w:t>
            </w:r>
            <w:r w:rsidR="004952A3">
              <w:rPr>
                <w:sz w:val="24"/>
                <w:szCs w:val="24"/>
              </w:rPr>
              <w:t xml:space="preserve">                          </w:t>
            </w:r>
            <w:r w:rsidRPr="00FD3911">
              <w:rPr>
                <w:sz w:val="24"/>
                <w:szCs w:val="24"/>
              </w:rPr>
              <w:t>и экстремисткой деятельности, повышение бдительности;</w:t>
            </w:r>
          </w:p>
          <w:p w:rsidR="007A3D16" w:rsidRPr="00FD3911" w:rsidRDefault="007A3D16" w:rsidP="00E7636B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-</w:t>
            </w:r>
            <w:r w:rsidR="004D799B" w:rsidRPr="00FD3911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>повышение уровня межведомственного взаимопонимания по профилактике терроризма и экстремизма.</w:t>
            </w:r>
          </w:p>
        </w:tc>
      </w:tr>
      <w:tr w:rsidR="003B1E69" w:rsidRPr="003B1E69" w:rsidTr="001B6257">
        <w:tc>
          <w:tcPr>
            <w:tcW w:w="0" w:type="auto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lastRenderedPageBreak/>
              <w:t>Сроки реализации</w:t>
            </w:r>
          </w:p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программы</w:t>
            </w:r>
          </w:p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A3D16" w:rsidRPr="00FD3911" w:rsidRDefault="007A3D16" w:rsidP="00C60948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20</w:t>
            </w:r>
            <w:r w:rsidR="004D799B" w:rsidRPr="00FD3911">
              <w:rPr>
                <w:sz w:val="24"/>
                <w:szCs w:val="24"/>
              </w:rPr>
              <w:t>2</w:t>
            </w:r>
            <w:r w:rsidR="001B6257">
              <w:rPr>
                <w:sz w:val="24"/>
                <w:szCs w:val="24"/>
              </w:rPr>
              <w:t>3</w:t>
            </w:r>
            <w:r w:rsidRPr="00FD3911">
              <w:rPr>
                <w:sz w:val="24"/>
                <w:szCs w:val="24"/>
              </w:rPr>
              <w:t>-202</w:t>
            </w:r>
            <w:r w:rsidR="004D799B" w:rsidRPr="00FD3911">
              <w:rPr>
                <w:sz w:val="24"/>
                <w:szCs w:val="24"/>
              </w:rPr>
              <w:t>5</w:t>
            </w:r>
            <w:r w:rsidRPr="00FD3911">
              <w:rPr>
                <w:sz w:val="24"/>
                <w:szCs w:val="24"/>
              </w:rPr>
              <w:t xml:space="preserve"> годы</w:t>
            </w:r>
          </w:p>
        </w:tc>
      </w:tr>
      <w:tr w:rsidR="003B1E69" w:rsidRPr="003B1E69" w:rsidTr="001B6257">
        <w:tc>
          <w:tcPr>
            <w:tcW w:w="0" w:type="auto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Ожидаемые результаты </w:t>
            </w:r>
            <w:proofErr w:type="gramStart"/>
            <w:r w:rsidRPr="00FD3911">
              <w:rPr>
                <w:sz w:val="24"/>
                <w:szCs w:val="24"/>
              </w:rPr>
              <w:t>от</w:t>
            </w:r>
            <w:proofErr w:type="gramEnd"/>
          </w:p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реализации программы</w:t>
            </w:r>
          </w:p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60948" w:rsidRPr="00C60948" w:rsidRDefault="00C60948" w:rsidP="00C60948">
            <w:pPr>
              <w:jc w:val="both"/>
              <w:rPr>
                <w:sz w:val="24"/>
                <w:szCs w:val="24"/>
              </w:rPr>
            </w:pPr>
            <w:r w:rsidRPr="00C60948">
              <w:rPr>
                <w:sz w:val="24"/>
                <w:szCs w:val="24"/>
              </w:rPr>
              <w:t>- недопущение распространения экстремистских материалов</w:t>
            </w:r>
            <w:r>
              <w:rPr>
                <w:sz w:val="24"/>
                <w:szCs w:val="24"/>
              </w:rPr>
              <w:t xml:space="preserve"> </w:t>
            </w:r>
            <w:r w:rsidRPr="00C60948">
              <w:rPr>
                <w:sz w:val="24"/>
                <w:szCs w:val="24"/>
              </w:rPr>
              <w:t>в средствах массовой информации и сети «Интернет»</w:t>
            </w:r>
            <w:r>
              <w:rPr>
                <w:sz w:val="24"/>
                <w:szCs w:val="24"/>
              </w:rPr>
              <w:t>;</w:t>
            </w:r>
          </w:p>
          <w:p w:rsidR="00C60948" w:rsidRPr="00C60948" w:rsidRDefault="006D43C1" w:rsidP="00C609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60948" w:rsidRPr="00C60948">
              <w:rPr>
                <w:sz w:val="24"/>
                <w:szCs w:val="24"/>
              </w:rPr>
              <w:t>повышение уровня взаимодействия субъектов противодействия экстремизму;</w:t>
            </w:r>
          </w:p>
          <w:p w:rsidR="00C60948" w:rsidRPr="00C60948" w:rsidRDefault="00C60948" w:rsidP="00C60948">
            <w:pPr>
              <w:jc w:val="both"/>
              <w:rPr>
                <w:sz w:val="24"/>
                <w:szCs w:val="24"/>
              </w:rPr>
            </w:pPr>
            <w:r w:rsidRPr="00C60948">
              <w:rPr>
                <w:sz w:val="24"/>
                <w:szCs w:val="24"/>
              </w:rPr>
              <w:t xml:space="preserve">- активное участие институтов гражданского общества в профилактике </w:t>
            </w:r>
            <w:r w:rsidR="00A341E3">
              <w:rPr>
                <w:sz w:val="24"/>
                <w:szCs w:val="24"/>
              </w:rPr>
              <w:t xml:space="preserve">                   </w:t>
            </w:r>
            <w:r w:rsidRPr="00C60948">
              <w:rPr>
                <w:sz w:val="24"/>
                <w:szCs w:val="24"/>
              </w:rPr>
              <w:t>и предупреждении экстремистских</w:t>
            </w:r>
            <w:r w:rsidR="00A341E3">
              <w:rPr>
                <w:sz w:val="24"/>
                <w:szCs w:val="24"/>
              </w:rPr>
              <w:t xml:space="preserve"> </w:t>
            </w:r>
            <w:r w:rsidRPr="00C60948">
              <w:rPr>
                <w:sz w:val="24"/>
                <w:szCs w:val="24"/>
              </w:rPr>
              <w:t>проявлений;</w:t>
            </w:r>
          </w:p>
          <w:p w:rsidR="00C60948" w:rsidRPr="00C60948" w:rsidRDefault="00C60948" w:rsidP="00C60948">
            <w:pPr>
              <w:jc w:val="both"/>
              <w:rPr>
                <w:sz w:val="24"/>
                <w:szCs w:val="24"/>
              </w:rPr>
            </w:pPr>
            <w:r w:rsidRPr="00C60948">
              <w:rPr>
                <w:sz w:val="24"/>
                <w:szCs w:val="24"/>
              </w:rPr>
              <w:t>- формирование в обществе, особенно среди молодежи, атмосферы нетерпимости к экстремистской деятельности, неприятия экстремистской идеологии;</w:t>
            </w:r>
          </w:p>
          <w:p w:rsidR="00C60948" w:rsidRDefault="00C60948" w:rsidP="00C60948">
            <w:pPr>
              <w:jc w:val="both"/>
              <w:rPr>
                <w:sz w:val="24"/>
                <w:szCs w:val="24"/>
              </w:rPr>
            </w:pPr>
            <w:r w:rsidRPr="00C60948">
              <w:rPr>
                <w:sz w:val="24"/>
                <w:szCs w:val="24"/>
              </w:rPr>
              <w:t>- повышение уровня защищенности граждан и общества</w:t>
            </w:r>
            <w:r w:rsidR="00A341E3">
              <w:rPr>
                <w:sz w:val="24"/>
                <w:szCs w:val="24"/>
              </w:rPr>
              <w:t xml:space="preserve">                                    </w:t>
            </w:r>
            <w:r w:rsidRPr="00C60948">
              <w:rPr>
                <w:sz w:val="24"/>
                <w:szCs w:val="24"/>
              </w:rPr>
              <w:t>от экстремистских проявлений</w:t>
            </w:r>
            <w:r w:rsidR="00A341E3">
              <w:rPr>
                <w:sz w:val="24"/>
                <w:szCs w:val="24"/>
              </w:rPr>
              <w:t>;</w:t>
            </w:r>
          </w:p>
          <w:p w:rsidR="007A3D16" w:rsidRPr="00FD3911" w:rsidRDefault="00183A14" w:rsidP="001B6257">
            <w:pPr>
              <w:jc w:val="both"/>
              <w:rPr>
                <w:sz w:val="24"/>
                <w:szCs w:val="24"/>
              </w:rPr>
            </w:pPr>
            <w:proofErr w:type="gramStart"/>
            <w:r w:rsidRPr="00FD3911">
              <w:rPr>
                <w:sz w:val="24"/>
                <w:szCs w:val="24"/>
              </w:rPr>
              <w:t xml:space="preserve">- </w:t>
            </w:r>
            <w:r w:rsidR="00526938" w:rsidRPr="00FD3911">
              <w:rPr>
                <w:sz w:val="24"/>
                <w:szCs w:val="24"/>
              </w:rPr>
              <w:t>п</w:t>
            </w:r>
            <w:r w:rsidR="007A3D16" w:rsidRPr="00FD3911">
              <w:rPr>
                <w:sz w:val="24"/>
                <w:szCs w:val="24"/>
              </w:rPr>
              <w:t xml:space="preserve">овышение информированности населения о принимаемых администрацией </w:t>
            </w:r>
            <w:r w:rsidR="00E7636B" w:rsidRPr="00FD3911">
              <w:rPr>
                <w:sz w:val="24"/>
                <w:szCs w:val="24"/>
              </w:rPr>
              <w:t xml:space="preserve">городского поселения «Поселок </w:t>
            </w:r>
            <w:r w:rsidR="001B6257">
              <w:rPr>
                <w:sz w:val="24"/>
                <w:szCs w:val="24"/>
              </w:rPr>
              <w:t>Красная Яруга</w:t>
            </w:r>
            <w:r w:rsidR="00E7636B" w:rsidRPr="00FD3911">
              <w:rPr>
                <w:sz w:val="24"/>
                <w:szCs w:val="24"/>
              </w:rPr>
              <w:t>»</w:t>
            </w:r>
            <w:r w:rsidR="007A3D16" w:rsidRPr="00FD3911">
              <w:rPr>
                <w:sz w:val="24"/>
                <w:szCs w:val="24"/>
              </w:rPr>
              <w:t xml:space="preserve">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  <w:proofErr w:type="gramEnd"/>
          </w:p>
        </w:tc>
      </w:tr>
      <w:tr w:rsidR="003B1E69" w:rsidRPr="003B1E69" w:rsidTr="001B6257">
        <w:tc>
          <w:tcPr>
            <w:tcW w:w="0" w:type="auto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hideMark/>
          </w:tcPr>
          <w:p w:rsidR="007A3D16" w:rsidRPr="00FD3911" w:rsidRDefault="007A3D16" w:rsidP="00E7636B">
            <w:pPr>
              <w:jc w:val="both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Финансирование осуществляется за счет средств местного бюджета</w:t>
            </w:r>
          </w:p>
        </w:tc>
      </w:tr>
    </w:tbl>
    <w:p w:rsidR="007A3D16" w:rsidRPr="003B1E69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1E6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A3D16" w:rsidRPr="004952A3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E7636B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проблемы и обоснование необходимости ее решения программными методами</w:t>
      </w:r>
    </w:p>
    <w:p w:rsidR="001739DE" w:rsidRPr="004952A3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3D16" w:rsidRPr="004952A3" w:rsidRDefault="007A3D16" w:rsidP="003E6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общегосударственной системы противодействия</w:t>
      </w:r>
      <w:r w:rsidR="00FD391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терроризму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экстремизму, а также работа региональных субъектов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муниципальных образований </w:t>
      </w:r>
      <w:r w:rsidR="002D6715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антитеррористической деятельности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направлена на выявление</w:t>
      </w:r>
      <w:r w:rsidR="00FD391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и устранение условий и предпосылок, способствующих подготовке</w:t>
      </w:r>
      <w:r w:rsidR="00FD391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осуществлению террористических актов, а также практическую подготовку 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координацию действий, сил и средств по ликвидации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и минимизации их возможных последствий.</w:t>
      </w:r>
    </w:p>
    <w:p w:rsidR="007A3D16" w:rsidRPr="004952A3" w:rsidRDefault="007A3D16" w:rsidP="00526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15 Федерального закона от </w:t>
      </w:r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06.10.2003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0E9A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2D6715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№ 131-ФЗ «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общих принципах организации местного самоуправления </w:t>
      </w:r>
      <w:r w:rsidR="004D799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Российской Федерации</w:t>
      </w:r>
      <w:r w:rsidR="00B93A1A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одним из основных вопросов местного значения является: </w:t>
      </w:r>
      <w:r w:rsidR="002D6715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Противодействие терроризму и экстремистской деятельности на территории 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«Поселок </w:t>
      </w:r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412B4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</w:t>
      </w:r>
      <w:r w:rsidR="004D799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0412B4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4D799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412B4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3D16" w:rsidRPr="004952A3" w:rsidRDefault="007A3D16" w:rsidP="00616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</w:t>
      </w:r>
      <w:r w:rsidR="004D799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«Поселок </w:t>
      </w:r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7A3D16" w:rsidRPr="004952A3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является документом, открытым для внесения изменений </w:t>
      </w:r>
      <w:r w:rsidR="004D799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и дополнений.</w:t>
      </w:r>
    </w:p>
    <w:p w:rsidR="007A3D16" w:rsidRPr="004952A3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7A3D16" w:rsidRPr="004952A3" w:rsidRDefault="00693632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7A3D16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Цели и задачи программы, сроки и этапы ее реализации</w:t>
      </w:r>
    </w:p>
    <w:p w:rsidR="001739DE" w:rsidRPr="004952A3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3D16" w:rsidRPr="004952A3" w:rsidRDefault="007A3D16" w:rsidP="003E6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Основными целями Программы являются</w:t>
      </w:r>
      <w:r w:rsidR="004D799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совершенствование системы профилактических мер антитеррористической и </w:t>
      </w:r>
      <w:proofErr w:type="spellStart"/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антиэкстремистской</w:t>
      </w:r>
      <w:proofErr w:type="spellEnd"/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12B4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направленности; предупреждение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террористических проявлений на территории </w:t>
      </w:r>
      <w:r w:rsidR="000412B4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поселения; повышение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Основными задачами Программы </w:t>
      </w:r>
      <w:r w:rsidR="000412B4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 усиление</w:t>
      </w:r>
      <w:r w:rsidR="00A341E3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антитеррористической защищенности объектов социальной </w:t>
      </w:r>
      <w:r w:rsidR="000412B4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сферы; проведение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и экстремизма.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«Поселок </w:t>
      </w:r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обществом, в части создания положительных тенденций повышения уровня антитеррористической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proofErr w:type="spellStart"/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антиэкстремистской</w:t>
      </w:r>
      <w:proofErr w:type="spellEnd"/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7A3D16" w:rsidRPr="004952A3" w:rsidRDefault="00981BB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будет </w:t>
      </w:r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реализовываться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течение 20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-20</w:t>
      </w:r>
      <w:r w:rsidR="000412B4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годов.</w:t>
      </w:r>
    </w:p>
    <w:p w:rsidR="008F22CD" w:rsidRPr="004952A3" w:rsidRDefault="008F22CD" w:rsidP="003B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3D16" w:rsidRPr="004952A3" w:rsidRDefault="00693632" w:rsidP="003B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7A3D16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Программные мероприятия</w:t>
      </w:r>
    </w:p>
    <w:p w:rsidR="008F22CD" w:rsidRPr="004952A3" w:rsidRDefault="008F22CD" w:rsidP="003B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включает мероприятия по приоритетным направлениям </w:t>
      </w:r>
      <w:r w:rsidR="00FD391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сфере профилактики терроризма и экстремизма: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информационно-пропагандистское противодействие терроризму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и экстремизму;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организационно-технические мероприятия.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1. Информационно-пропагандистское противодействие терроризму</w:t>
      </w:r>
      <w:r w:rsidR="00526938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391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="00526938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и экстремизму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реализации данного направления Программы запланировано проведение</w:t>
      </w:r>
      <w:r w:rsidR="000412B4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следующих мероприятий: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проведение «круглых столов»</w:t>
      </w:r>
      <w:r w:rsidR="00CD413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661A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МОУ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Краснояружская</w:t>
      </w:r>
      <w:proofErr w:type="spellEnd"/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 № 2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, ОГБОУ «</w:t>
      </w:r>
      <w:proofErr w:type="spellStart"/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Краснояружская</w:t>
      </w:r>
      <w:proofErr w:type="spellEnd"/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средняя образовательная школа»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7A3D16" w:rsidRPr="004952A3" w:rsidRDefault="00E7636B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проведение лекций и бесед в </w:t>
      </w:r>
      <w:r w:rsidR="00B1661A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МОУ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Краснояружская</w:t>
      </w:r>
      <w:proofErr w:type="spellEnd"/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 № 2</w:t>
      </w:r>
      <w:r w:rsidR="007E19AC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, ОГБОУ «</w:t>
      </w:r>
      <w:proofErr w:type="spellStart"/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Краснояружская</w:t>
      </w:r>
      <w:proofErr w:type="spellEnd"/>
      <w:r w:rsidR="007E19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средняя образовательная школа»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направленных на профилактику проявлений терроризма и экстремизма, преступлений против личности, общества, государства;</w:t>
      </w:r>
    </w:p>
    <w:p w:rsidR="007A3D16" w:rsidRPr="004952A3" w:rsidRDefault="007E6D2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распространение памяток, листовок среди населени</w:t>
      </w:r>
      <w:r w:rsidR="00CD413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="004814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тему: </w:t>
      </w:r>
      <w:r w:rsidR="00CD413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«Терроризм – угроза обществу»;</w:t>
      </w:r>
    </w:p>
    <w:p w:rsidR="007A3D16" w:rsidRPr="004952A3" w:rsidRDefault="007E6D2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D413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739DE" w:rsidRPr="004952A3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7E6D2D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Организационно-технические мероприятия </w:t>
      </w:r>
    </w:p>
    <w:p w:rsidR="007A3D16" w:rsidRPr="004952A3" w:rsidRDefault="007E6D2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реализации данного направления Программы запланировано проведение следующих мероприятий:</w:t>
      </w:r>
    </w:p>
    <w:p w:rsidR="007A3D16" w:rsidRPr="004952A3" w:rsidRDefault="00981BB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проведение учебных тренировок с </w:t>
      </w:r>
      <w:r w:rsidR="00332B92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работниками администрации </w:t>
      </w:r>
      <w:r w:rsidR="007E6D2D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ородского поселения «Поселок </w:t>
      </w:r>
      <w:r w:rsidR="004814B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332B92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предупреждения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террористических актов и правилам поведения при их возникновении;</w:t>
      </w:r>
    </w:p>
    <w:p w:rsidR="007A3D16" w:rsidRPr="004952A3" w:rsidRDefault="007E6D2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</w:t>
      </w:r>
      <w:r w:rsidR="004814B0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едение обследования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потенциально опасных объектов, объектов соцкультбыта, пустующих домов</w:t>
      </w:r>
      <w:r w:rsidR="00981BB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зданий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</w:t>
      </w:r>
      <w:r w:rsidR="00CD413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ородского поселения «Поселок </w:t>
      </w:r>
      <w:r w:rsidR="004814B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52A3" w:rsidRDefault="004952A3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3D16" w:rsidRPr="004952A3" w:rsidRDefault="00693632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7A3D16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Ресурсное обеспечение Программы</w:t>
      </w:r>
    </w:p>
    <w:p w:rsidR="001739DE" w:rsidRPr="004952A3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3D16" w:rsidRPr="004952A3" w:rsidRDefault="007E6D2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Финансирование программы предполагается осуществлять за счет бюджета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ородского поселения «Поселок </w:t>
      </w:r>
      <w:r w:rsidR="004814B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D413F" w:rsidRPr="004952A3" w:rsidRDefault="00CD413F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3D16" w:rsidRPr="004952A3" w:rsidRDefault="00CD413F" w:rsidP="007E6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="007A3D16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Организация управления реализацией Программы</w:t>
      </w:r>
    </w:p>
    <w:p w:rsidR="007A3D16" w:rsidRPr="004952A3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 </w:t>
      </w:r>
      <w:proofErr w:type="gramStart"/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ходом ее выполнения</w:t>
      </w:r>
    </w:p>
    <w:p w:rsidR="001739DE" w:rsidRPr="004952A3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3D16" w:rsidRPr="004952A3" w:rsidRDefault="007A3D16" w:rsidP="003E6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Контроль за</w:t>
      </w:r>
      <w:proofErr w:type="gramEnd"/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программных мероприятий осуществляется администрацией </w:t>
      </w:r>
      <w:r w:rsidR="00073E4D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ородского поселения «Поселок </w:t>
      </w:r>
      <w:r w:rsidR="004814B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CD413F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3D16" w:rsidRPr="004952A3" w:rsidRDefault="00073E4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Ответственными за выполнение мероприятий Программы</w:t>
      </w:r>
      <w:r w:rsid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установленные сроки является исполнитель Программы. </w:t>
      </w:r>
    </w:p>
    <w:p w:rsidR="002C3115" w:rsidRPr="004952A3" w:rsidRDefault="002C3115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3D16" w:rsidRPr="004952A3" w:rsidRDefault="002C3115" w:rsidP="005F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r w:rsidR="007A3D16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 реализации Программы</w:t>
      </w:r>
    </w:p>
    <w:p w:rsidR="002C3115" w:rsidRPr="004952A3" w:rsidRDefault="002C3115" w:rsidP="005F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3D16" w:rsidRPr="004952A3" w:rsidRDefault="00073E4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носит социальный характер, основными критериями </w:t>
      </w:r>
      <w:r w:rsidR="00FD391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ее эффективности являются антитеррористическая безопасность населения, объектов экономики и социальной сферы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ородского поселения «Поселок </w:t>
      </w:r>
      <w:r w:rsidR="004C77E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профилактика экстреми</w:t>
      </w:r>
      <w:r w:rsidR="006D43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стской деятельности. Социальная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и бюджетная эффективность р</w:t>
      </w:r>
      <w:r w:rsidR="006D43C1">
        <w:rPr>
          <w:rFonts w:ascii="Times New Roman" w:eastAsia="Times New Roman" w:hAnsi="Times New Roman" w:cs="Times New Roman"/>
          <w:sz w:val="27"/>
          <w:szCs w:val="27"/>
          <w:lang w:eastAsia="ru-RU"/>
        </w:rPr>
        <w:t>еализации Программы оценивается</w:t>
      </w:r>
      <w:r w:rsidR="00FD3911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следующим критериям:</w:t>
      </w:r>
    </w:p>
    <w:p w:rsidR="007A3D16" w:rsidRPr="004952A3" w:rsidRDefault="00073E4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соответствие плановых </w:t>
      </w:r>
      <w:proofErr w:type="gramStart"/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значений показателей конечного результата выполнения Программы</w:t>
      </w:r>
      <w:proofErr w:type="gramEnd"/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фактическим значениям показателей;</w:t>
      </w:r>
    </w:p>
    <w:p w:rsidR="007A3D16" w:rsidRPr="004952A3" w:rsidRDefault="00073E4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степень достижения запланированных результатов.</w:t>
      </w:r>
    </w:p>
    <w:p w:rsidR="007A3D16" w:rsidRPr="004952A3" w:rsidRDefault="00073E4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Социальный эффект от реализации мероприятий Программы будет выражен в удовлетворении потребности жителей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4C77E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ородского поселения «Поселок Красная Яруга</w:t>
      </w:r>
      <w:r w:rsidR="00E7636B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защищенности от актов терроризма и проявлений экстремизма, повышении степени толерантности общества.</w:t>
      </w:r>
    </w:p>
    <w:p w:rsidR="007A3D16" w:rsidRPr="004952A3" w:rsidRDefault="00073E4D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городском поселении «Поселок </w:t>
      </w:r>
      <w:r w:rsidR="004C77E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Красная Яруга</w:t>
      </w:r>
      <w:r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7A3D16" w:rsidRPr="004952A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739DE" w:rsidRPr="004952A3" w:rsidRDefault="001739DE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3D16" w:rsidRPr="004952A3" w:rsidRDefault="003E659F" w:rsidP="0017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7A3D16" w:rsidRPr="0049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Система программных мероприятий</w:t>
      </w:r>
    </w:p>
    <w:p w:rsidR="001739DE" w:rsidRPr="003B1E69" w:rsidRDefault="001739DE" w:rsidP="00173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1"/>
        <w:tblW w:w="9978" w:type="dxa"/>
        <w:tblLayout w:type="fixed"/>
        <w:tblLook w:val="04A0" w:firstRow="1" w:lastRow="0" w:firstColumn="1" w:lastColumn="0" w:noHBand="0" w:noVBand="1"/>
      </w:tblPr>
      <w:tblGrid>
        <w:gridCol w:w="520"/>
        <w:gridCol w:w="14"/>
        <w:gridCol w:w="3685"/>
        <w:gridCol w:w="2552"/>
        <w:gridCol w:w="1275"/>
        <w:gridCol w:w="1932"/>
      </w:tblGrid>
      <w:tr w:rsidR="003B1E69" w:rsidRPr="003B1E69" w:rsidTr="00B52E2E">
        <w:tc>
          <w:tcPr>
            <w:tcW w:w="520" w:type="dxa"/>
            <w:hideMark/>
          </w:tcPr>
          <w:p w:rsidR="007A3D16" w:rsidRPr="00FD3911" w:rsidRDefault="007A3D16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№</w:t>
            </w:r>
          </w:p>
          <w:p w:rsidR="007A3D16" w:rsidRPr="00FD3911" w:rsidRDefault="007A3D16" w:rsidP="008F22CD">
            <w:pPr>
              <w:jc w:val="center"/>
              <w:rPr>
                <w:sz w:val="24"/>
                <w:szCs w:val="24"/>
              </w:rPr>
            </w:pPr>
            <w:proofErr w:type="gramStart"/>
            <w:r w:rsidRPr="00FD3911">
              <w:rPr>
                <w:sz w:val="24"/>
                <w:szCs w:val="24"/>
              </w:rPr>
              <w:t>п</w:t>
            </w:r>
            <w:proofErr w:type="gramEnd"/>
            <w:r w:rsidRPr="00FD3911">
              <w:rPr>
                <w:sz w:val="24"/>
                <w:szCs w:val="24"/>
              </w:rPr>
              <w:t>/п</w:t>
            </w:r>
          </w:p>
        </w:tc>
        <w:tc>
          <w:tcPr>
            <w:tcW w:w="3699" w:type="dxa"/>
            <w:gridSpan w:val="2"/>
            <w:hideMark/>
          </w:tcPr>
          <w:p w:rsidR="007A3D16" w:rsidRPr="00FD3911" w:rsidRDefault="007A3D16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hideMark/>
          </w:tcPr>
          <w:p w:rsidR="007A3D16" w:rsidRPr="00FD3911" w:rsidRDefault="007A3D16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  <w:hideMark/>
          </w:tcPr>
          <w:p w:rsidR="007A3D16" w:rsidRPr="00FD3911" w:rsidRDefault="007A3D16" w:rsidP="00A60A60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32" w:type="dxa"/>
            <w:hideMark/>
          </w:tcPr>
          <w:p w:rsidR="007A3D16" w:rsidRPr="00FD3911" w:rsidRDefault="007A3D16" w:rsidP="00A60A60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Объем финансирова</w:t>
            </w:r>
            <w:r w:rsidR="005F1CCD" w:rsidRPr="00FD3911">
              <w:rPr>
                <w:sz w:val="24"/>
                <w:szCs w:val="24"/>
              </w:rPr>
              <w:t>ния (руб</w:t>
            </w:r>
            <w:r w:rsidR="00073E4D" w:rsidRPr="00FD3911">
              <w:rPr>
                <w:sz w:val="24"/>
                <w:szCs w:val="24"/>
              </w:rPr>
              <w:t>.</w:t>
            </w:r>
            <w:r w:rsidRPr="00FD3911">
              <w:rPr>
                <w:sz w:val="24"/>
                <w:szCs w:val="24"/>
              </w:rPr>
              <w:t>)</w:t>
            </w:r>
          </w:p>
        </w:tc>
      </w:tr>
      <w:tr w:rsidR="003B1E69" w:rsidRPr="003B1E69" w:rsidTr="00B52E2E">
        <w:tc>
          <w:tcPr>
            <w:tcW w:w="520" w:type="dxa"/>
            <w:hideMark/>
          </w:tcPr>
          <w:p w:rsidR="007A3D16" w:rsidRPr="00FD3911" w:rsidRDefault="007A3D16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  <w:hideMark/>
          </w:tcPr>
          <w:p w:rsidR="007A3D16" w:rsidRPr="00FD3911" w:rsidRDefault="007A3D16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hideMark/>
          </w:tcPr>
          <w:p w:rsidR="007A3D16" w:rsidRPr="00FD3911" w:rsidRDefault="007A3D16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hideMark/>
          </w:tcPr>
          <w:p w:rsidR="007A3D16" w:rsidRPr="00FD3911" w:rsidRDefault="007A3D16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4</w:t>
            </w:r>
          </w:p>
        </w:tc>
        <w:tc>
          <w:tcPr>
            <w:tcW w:w="1932" w:type="dxa"/>
            <w:hideMark/>
          </w:tcPr>
          <w:p w:rsidR="007A3D16" w:rsidRPr="00FD3911" w:rsidRDefault="007A3D16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5</w:t>
            </w:r>
          </w:p>
        </w:tc>
      </w:tr>
      <w:tr w:rsidR="003B1E69" w:rsidRPr="003B1E69" w:rsidTr="00B52E2E">
        <w:tc>
          <w:tcPr>
            <w:tcW w:w="9978" w:type="dxa"/>
            <w:gridSpan w:val="6"/>
            <w:hideMark/>
          </w:tcPr>
          <w:p w:rsidR="007A3D16" w:rsidRPr="00FD3911" w:rsidRDefault="00511136" w:rsidP="00511136">
            <w:pPr>
              <w:jc w:val="center"/>
              <w:rPr>
                <w:sz w:val="24"/>
                <w:szCs w:val="24"/>
              </w:rPr>
            </w:pPr>
            <w:r w:rsidRPr="00FD3911">
              <w:rPr>
                <w:b/>
                <w:bCs/>
                <w:sz w:val="24"/>
                <w:szCs w:val="24"/>
              </w:rPr>
              <w:t>1</w:t>
            </w:r>
            <w:r w:rsidR="007A3D16" w:rsidRPr="00FD3911">
              <w:rPr>
                <w:b/>
                <w:bCs/>
                <w:sz w:val="24"/>
                <w:szCs w:val="24"/>
              </w:rPr>
              <w:t>. Информационно-пропагандистское противодействие терроризму и экстремизму</w:t>
            </w:r>
          </w:p>
        </w:tc>
      </w:tr>
      <w:tr w:rsidR="008F22CD" w:rsidRPr="003B1E69" w:rsidTr="00B52E2E">
        <w:tc>
          <w:tcPr>
            <w:tcW w:w="534" w:type="dxa"/>
            <w:gridSpan w:val="2"/>
          </w:tcPr>
          <w:p w:rsidR="008F22CD" w:rsidRPr="00FD3911" w:rsidRDefault="008F22CD" w:rsidP="007D1330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Проведение «круглых столов» </w:t>
            </w:r>
          </w:p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Глава администрации 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Pr="00FD3911">
              <w:rPr>
                <w:sz w:val="24"/>
                <w:szCs w:val="24"/>
              </w:rPr>
              <w:t>»</w:t>
            </w:r>
          </w:p>
          <w:p w:rsidR="008F22CD" w:rsidRPr="00FD3911" w:rsidRDefault="008F22CD" w:rsidP="007D1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Ежегодно</w:t>
            </w:r>
          </w:p>
        </w:tc>
        <w:tc>
          <w:tcPr>
            <w:tcW w:w="193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</w:tc>
      </w:tr>
      <w:tr w:rsidR="008F22CD" w:rsidRPr="003B1E69" w:rsidTr="00B52E2E">
        <w:tc>
          <w:tcPr>
            <w:tcW w:w="534" w:type="dxa"/>
            <w:gridSpan w:val="2"/>
          </w:tcPr>
          <w:p w:rsidR="008F22CD" w:rsidRPr="00FD3911" w:rsidRDefault="008F22CD" w:rsidP="007D1330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55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Глава администрации 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Pr="00FD39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Ежемесячно</w:t>
            </w:r>
          </w:p>
        </w:tc>
        <w:tc>
          <w:tcPr>
            <w:tcW w:w="193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 </w:t>
            </w:r>
          </w:p>
        </w:tc>
      </w:tr>
      <w:tr w:rsidR="008F22CD" w:rsidRPr="003B1E69" w:rsidTr="00B52E2E">
        <w:tc>
          <w:tcPr>
            <w:tcW w:w="534" w:type="dxa"/>
            <w:gridSpan w:val="2"/>
          </w:tcPr>
          <w:p w:rsidR="008F22CD" w:rsidRPr="00FD3911" w:rsidRDefault="008F22CD" w:rsidP="007D1330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Проведение сходов граждан направленных на профилактику проявлений терроризма и экстремизма, преступлений против личности, общества, государства</w:t>
            </w:r>
          </w:p>
        </w:tc>
        <w:tc>
          <w:tcPr>
            <w:tcW w:w="255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специалисты администрации 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Pr="00FD39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Ежегодно</w:t>
            </w:r>
          </w:p>
        </w:tc>
        <w:tc>
          <w:tcPr>
            <w:tcW w:w="193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 </w:t>
            </w:r>
          </w:p>
        </w:tc>
      </w:tr>
      <w:tr w:rsidR="008F22CD" w:rsidRPr="003B1E69" w:rsidTr="00B52E2E">
        <w:tc>
          <w:tcPr>
            <w:tcW w:w="534" w:type="dxa"/>
            <w:gridSpan w:val="2"/>
          </w:tcPr>
          <w:p w:rsidR="008F22CD" w:rsidRPr="00FD3911" w:rsidRDefault="008F22CD" w:rsidP="007D1330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Распространение памяток,</w:t>
            </w:r>
          </w:p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листовок среди населения</w:t>
            </w:r>
          </w:p>
          <w:p w:rsidR="008F22CD" w:rsidRPr="00FD3911" w:rsidRDefault="008F22CD" w:rsidP="007D133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lastRenderedPageBreak/>
              <w:t xml:space="preserve">специалисты администрации </w:t>
            </w:r>
            <w:r w:rsidRPr="00FD3911">
              <w:rPr>
                <w:sz w:val="24"/>
                <w:szCs w:val="24"/>
              </w:rPr>
              <w:lastRenderedPageBreak/>
              <w:t xml:space="preserve">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Pr="00FD39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3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lastRenderedPageBreak/>
              <w:t> </w:t>
            </w:r>
          </w:p>
        </w:tc>
      </w:tr>
      <w:tr w:rsidR="008F22CD" w:rsidRPr="003B1E69" w:rsidTr="00B52E2E">
        <w:tc>
          <w:tcPr>
            <w:tcW w:w="534" w:type="dxa"/>
            <w:gridSpan w:val="2"/>
          </w:tcPr>
          <w:p w:rsidR="008F22CD" w:rsidRPr="00FD3911" w:rsidRDefault="008F22CD" w:rsidP="007D1330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8F22CD" w:rsidRPr="00FD3911" w:rsidRDefault="008F22CD" w:rsidP="00321489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Ве</w:t>
            </w:r>
            <w:r w:rsidR="00321489">
              <w:rPr>
                <w:sz w:val="24"/>
                <w:szCs w:val="24"/>
              </w:rPr>
              <w:t>дение</w:t>
            </w:r>
            <w:r w:rsidRPr="00FD3911">
              <w:rPr>
                <w:sz w:val="24"/>
                <w:szCs w:val="24"/>
              </w:rPr>
              <w:t xml:space="preserve"> наблюдения за парковкой транспорта возле зданий школы, детского сада</w:t>
            </w:r>
          </w:p>
        </w:tc>
        <w:tc>
          <w:tcPr>
            <w:tcW w:w="255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Директор</w:t>
            </w:r>
            <w:r w:rsidR="00321489">
              <w:rPr>
                <w:sz w:val="24"/>
                <w:szCs w:val="24"/>
              </w:rPr>
              <w:t>а школ</w:t>
            </w:r>
            <w:r w:rsidRPr="00FD3911">
              <w:rPr>
                <w:sz w:val="24"/>
                <w:szCs w:val="24"/>
              </w:rPr>
              <w:t>,</w:t>
            </w:r>
          </w:p>
          <w:p w:rsidR="008F22CD" w:rsidRPr="00FD3911" w:rsidRDefault="00321489" w:rsidP="007D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</w:t>
            </w:r>
            <w:r w:rsidR="008F22CD" w:rsidRPr="00FD3911">
              <w:rPr>
                <w:sz w:val="24"/>
                <w:szCs w:val="24"/>
              </w:rPr>
              <w:t xml:space="preserve"> детским</w:t>
            </w:r>
            <w:r>
              <w:rPr>
                <w:sz w:val="24"/>
                <w:szCs w:val="24"/>
              </w:rPr>
              <w:t>и садами</w:t>
            </w:r>
            <w:r w:rsidR="008F22CD" w:rsidRPr="00FD3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Постоянно</w:t>
            </w:r>
          </w:p>
        </w:tc>
        <w:tc>
          <w:tcPr>
            <w:tcW w:w="193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</w:tc>
      </w:tr>
      <w:tr w:rsidR="008F22CD" w:rsidRPr="003B1E69" w:rsidTr="00B52E2E">
        <w:tc>
          <w:tcPr>
            <w:tcW w:w="534" w:type="dxa"/>
            <w:gridSpan w:val="2"/>
          </w:tcPr>
          <w:p w:rsidR="008F22CD" w:rsidRPr="00FD3911" w:rsidRDefault="008F22CD" w:rsidP="007D1330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F22CD" w:rsidRPr="00FD3911" w:rsidRDefault="008F22CD" w:rsidP="007D260E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Выяв</w:t>
            </w:r>
            <w:r w:rsidR="00321489">
              <w:rPr>
                <w:sz w:val="24"/>
                <w:szCs w:val="24"/>
              </w:rPr>
              <w:t>ление</w:t>
            </w:r>
            <w:r w:rsidRPr="00FD3911">
              <w:rPr>
                <w:sz w:val="24"/>
                <w:szCs w:val="24"/>
              </w:rPr>
              <w:t xml:space="preserve"> и пресе</w:t>
            </w:r>
            <w:r w:rsidR="00321489">
              <w:rPr>
                <w:sz w:val="24"/>
                <w:szCs w:val="24"/>
              </w:rPr>
              <w:t>чение</w:t>
            </w:r>
            <w:r w:rsidR="007D260E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>попыт</w:t>
            </w:r>
            <w:r w:rsidR="007D260E">
              <w:rPr>
                <w:sz w:val="24"/>
                <w:szCs w:val="24"/>
              </w:rPr>
              <w:t>ок</w:t>
            </w:r>
            <w:r w:rsidRPr="00FD3911">
              <w:rPr>
                <w:sz w:val="24"/>
                <w:szCs w:val="24"/>
              </w:rPr>
              <w:t xml:space="preserve"> экстремистских организаций проводить агитационную деятельность на территории 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Pr="00FD391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Специалисты администрации 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Pr="00FD39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Ежемесячно</w:t>
            </w:r>
          </w:p>
        </w:tc>
        <w:tc>
          <w:tcPr>
            <w:tcW w:w="1932" w:type="dxa"/>
          </w:tcPr>
          <w:p w:rsidR="008F22CD" w:rsidRPr="00FD3911" w:rsidRDefault="008F22CD" w:rsidP="007D1330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</w:tc>
      </w:tr>
      <w:tr w:rsidR="003B1E69" w:rsidRPr="003B1E69" w:rsidTr="00B52E2E">
        <w:tc>
          <w:tcPr>
            <w:tcW w:w="534" w:type="dxa"/>
            <w:gridSpan w:val="2"/>
            <w:hideMark/>
          </w:tcPr>
          <w:p w:rsidR="007A3D16" w:rsidRPr="00FD3911" w:rsidRDefault="008F22CD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hideMark/>
          </w:tcPr>
          <w:p w:rsidR="007A3D16" w:rsidRPr="00FD3911" w:rsidRDefault="007A3D16" w:rsidP="00073E4D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r w:rsidR="00073E4D" w:rsidRPr="00FD3911">
              <w:rPr>
                <w:sz w:val="24"/>
                <w:szCs w:val="24"/>
              </w:rPr>
              <w:t>г</w:t>
            </w:r>
            <w:r w:rsidR="00E7636B" w:rsidRPr="00FD3911">
              <w:rPr>
                <w:sz w:val="24"/>
                <w:szCs w:val="24"/>
              </w:rPr>
              <w:t xml:space="preserve">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="00E7636B" w:rsidRPr="00FD391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7A3D16" w:rsidRPr="00FD3911" w:rsidRDefault="002905DB" w:rsidP="00073E4D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С</w:t>
            </w:r>
            <w:r w:rsidR="007A3D16" w:rsidRPr="00FD3911">
              <w:rPr>
                <w:sz w:val="24"/>
                <w:szCs w:val="24"/>
              </w:rPr>
              <w:t xml:space="preserve">пециалисты администрации </w:t>
            </w:r>
            <w:r w:rsidR="00073E4D" w:rsidRPr="00FD3911">
              <w:rPr>
                <w:sz w:val="24"/>
                <w:szCs w:val="24"/>
              </w:rPr>
              <w:t>г</w:t>
            </w:r>
            <w:r w:rsidR="00E7636B" w:rsidRPr="00FD3911">
              <w:rPr>
                <w:sz w:val="24"/>
                <w:szCs w:val="24"/>
              </w:rPr>
              <w:t xml:space="preserve">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="00E7636B" w:rsidRPr="00FD39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Ежегодно</w:t>
            </w:r>
          </w:p>
        </w:tc>
        <w:tc>
          <w:tcPr>
            <w:tcW w:w="1932" w:type="dxa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</w:tc>
      </w:tr>
      <w:tr w:rsidR="00981BB6" w:rsidRPr="003B1E69" w:rsidTr="00B52E2E">
        <w:tc>
          <w:tcPr>
            <w:tcW w:w="534" w:type="dxa"/>
            <w:gridSpan w:val="2"/>
          </w:tcPr>
          <w:p w:rsidR="00981BB6" w:rsidRPr="00FD3911" w:rsidRDefault="008F22CD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81BB6" w:rsidRPr="00FD3911" w:rsidRDefault="00981BB6" w:rsidP="008F22CD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Подготовка и размещение в средствах массовой информации и в информационно-телекоммуникационных сетях, включая сеть «Интернет», социальной рекламы, направленно</w:t>
            </w:r>
            <w:r w:rsidR="008F22CD" w:rsidRPr="00FD3911">
              <w:rPr>
                <w:sz w:val="24"/>
                <w:szCs w:val="24"/>
              </w:rPr>
              <w:t>й</w:t>
            </w:r>
            <w:r w:rsidRPr="00FD3911">
              <w:rPr>
                <w:sz w:val="24"/>
                <w:szCs w:val="24"/>
              </w:rPr>
              <w:t xml:space="preserve"> на патриотическое воспитание молодёжи поселка</w:t>
            </w:r>
          </w:p>
        </w:tc>
        <w:tc>
          <w:tcPr>
            <w:tcW w:w="2552" w:type="dxa"/>
          </w:tcPr>
          <w:p w:rsidR="00981BB6" w:rsidRPr="00FD3911" w:rsidRDefault="00981BB6" w:rsidP="00321489">
            <w:pPr>
              <w:rPr>
                <w:sz w:val="24"/>
                <w:szCs w:val="24"/>
              </w:rPr>
            </w:pPr>
            <w:proofErr w:type="gramStart"/>
            <w:r w:rsidRPr="00FD3911">
              <w:rPr>
                <w:sz w:val="24"/>
                <w:szCs w:val="24"/>
              </w:rPr>
              <w:t xml:space="preserve">Специалисты администрации 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Pr="00FD3911">
              <w:rPr>
                <w:sz w:val="24"/>
                <w:szCs w:val="24"/>
              </w:rPr>
              <w:t xml:space="preserve">», </w:t>
            </w:r>
            <w:r w:rsidR="00273DC8" w:rsidRPr="00FD3911">
              <w:rPr>
                <w:sz w:val="24"/>
                <w:szCs w:val="24"/>
              </w:rPr>
              <w:t>(</w:t>
            </w:r>
            <w:r w:rsidRPr="00FD3911">
              <w:rPr>
                <w:sz w:val="24"/>
                <w:szCs w:val="24"/>
              </w:rPr>
              <w:t>директор</w:t>
            </w:r>
            <w:r w:rsidR="00321489">
              <w:rPr>
                <w:sz w:val="24"/>
                <w:szCs w:val="24"/>
              </w:rPr>
              <w:t>а школ, заведующие</w:t>
            </w:r>
            <w:r w:rsidRPr="00FD3911">
              <w:rPr>
                <w:sz w:val="24"/>
                <w:szCs w:val="24"/>
              </w:rPr>
              <w:t xml:space="preserve"> детским</w:t>
            </w:r>
            <w:r w:rsidR="00321489">
              <w:rPr>
                <w:sz w:val="24"/>
                <w:szCs w:val="24"/>
              </w:rPr>
              <w:t>и</w:t>
            </w:r>
            <w:r w:rsidRPr="00FD3911">
              <w:rPr>
                <w:sz w:val="24"/>
                <w:szCs w:val="24"/>
              </w:rPr>
              <w:t xml:space="preserve"> сад</w:t>
            </w:r>
            <w:r w:rsidR="00321489">
              <w:rPr>
                <w:sz w:val="24"/>
                <w:szCs w:val="24"/>
              </w:rPr>
              <w:t>ами</w:t>
            </w:r>
            <w:r w:rsidRPr="00FD3911">
              <w:rPr>
                <w:sz w:val="24"/>
                <w:szCs w:val="24"/>
              </w:rPr>
              <w:t>, библиотекари</w:t>
            </w:r>
            <w:r w:rsidR="00273DC8" w:rsidRPr="00FD3911">
              <w:rPr>
                <w:sz w:val="24"/>
                <w:szCs w:val="24"/>
              </w:rPr>
              <w:t xml:space="preserve"> (по согласованию)</w:t>
            </w:r>
            <w:proofErr w:type="gramEnd"/>
          </w:p>
        </w:tc>
        <w:tc>
          <w:tcPr>
            <w:tcW w:w="1275" w:type="dxa"/>
          </w:tcPr>
          <w:p w:rsidR="00981BB6" w:rsidRPr="00FD3911" w:rsidRDefault="00273DC8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Постоянно</w:t>
            </w:r>
          </w:p>
        </w:tc>
        <w:tc>
          <w:tcPr>
            <w:tcW w:w="1932" w:type="dxa"/>
          </w:tcPr>
          <w:p w:rsidR="00981BB6" w:rsidRPr="00FD3911" w:rsidRDefault="00273DC8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</w:tc>
      </w:tr>
      <w:tr w:rsidR="00273DC8" w:rsidRPr="003B1E69" w:rsidTr="00B52E2E">
        <w:tc>
          <w:tcPr>
            <w:tcW w:w="534" w:type="dxa"/>
            <w:gridSpan w:val="2"/>
          </w:tcPr>
          <w:p w:rsidR="00273DC8" w:rsidRPr="00FD3911" w:rsidRDefault="008F22CD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273DC8" w:rsidRPr="00FD3911" w:rsidRDefault="00273DC8" w:rsidP="008D7FC1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Информирование граждан о деятельности </w:t>
            </w:r>
            <w:r w:rsidR="008D7FC1" w:rsidRPr="00FD3911">
              <w:rPr>
                <w:sz w:val="24"/>
                <w:szCs w:val="24"/>
              </w:rPr>
              <w:t>органов местного самоуправления</w:t>
            </w:r>
            <w:r w:rsidR="008F22CD" w:rsidRPr="00FD3911">
              <w:rPr>
                <w:sz w:val="24"/>
                <w:szCs w:val="24"/>
              </w:rPr>
              <w:t xml:space="preserve"> поселения</w:t>
            </w:r>
            <w:r w:rsidR="008D7FC1" w:rsidRPr="00FD3911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>противодействи</w:t>
            </w:r>
            <w:r w:rsidR="008D7FC1" w:rsidRPr="00FD3911">
              <w:rPr>
                <w:sz w:val="24"/>
                <w:szCs w:val="24"/>
              </w:rPr>
              <w:t>ю</w:t>
            </w:r>
            <w:r w:rsidRPr="00FD3911">
              <w:rPr>
                <w:sz w:val="24"/>
                <w:szCs w:val="24"/>
              </w:rPr>
              <w:t xml:space="preserve"> экстремизм</w:t>
            </w:r>
            <w:r w:rsidR="008D7FC1" w:rsidRPr="00FD3911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273DC8" w:rsidRPr="00FD3911" w:rsidRDefault="00273DC8" w:rsidP="00073E4D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Специалисты администрации 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Pr="00FD39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73DC8" w:rsidRPr="00FD3911" w:rsidRDefault="00B52E2E" w:rsidP="003E6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D7FC1" w:rsidRPr="00FD3911">
              <w:rPr>
                <w:sz w:val="24"/>
                <w:szCs w:val="24"/>
              </w:rPr>
              <w:t>жегодно</w:t>
            </w:r>
          </w:p>
        </w:tc>
        <w:tc>
          <w:tcPr>
            <w:tcW w:w="1932" w:type="dxa"/>
          </w:tcPr>
          <w:p w:rsidR="00273DC8" w:rsidRPr="00FD3911" w:rsidRDefault="00273DC8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</w:tc>
      </w:tr>
      <w:tr w:rsidR="00273DC8" w:rsidRPr="003B1E69" w:rsidTr="00B52E2E">
        <w:tc>
          <w:tcPr>
            <w:tcW w:w="534" w:type="dxa"/>
            <w:gridSpan w:val="2"/>
          </w:tcPr>
          <w:p w:rsidR="00273DC8" w:rsidRPr="00FD3911" w:rsidRDefault="008F22CD" w:rsidP="008F22CD">
            <w:pPr>
              <w:jc w:val="center"/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273DC8" w:rsidRPr="00FD3911" w:rsidRDefault="00273DC8" w:rsidP="00EE324C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Подготовка и распространение информационных материалов о предупреждении и пресечении экстремисткой деятельности, ориентированных на повышение бдительности российских граждан, возникновение у них заин</w:t>
            </w:r>
            <w:r w:rsidR="00EE324C">
              <w:rPr>
                <w:sz w:val="24"/>
                <w:szCs w:val="24"/>
              </w:rPr>
              <w:t>тересованности противодействия</w:t>
            </w:r>
            <w:r w:rsidRPr="00FD3911">
              <w:rPr>
                <w:sz w:val="24"/>
                <w:szCs w:val="24"/>
              </w:rPr>
              <w:t xml:space="preserve"> экстремизму</w:t>
            </w:r>
          </w:p>
        </w:tc>
        <w:tc>
          <w:tcPr>
            <w:tcW w:w="2552" w:type="dxa"/>
          </w:tcPr>
          <w:p w:rsidR="00273DC8" w:rsidRPr="00FD3911" w:rsidRDefault="00273DC8" w:rsidP="00321489">
            <w:pPr>
              <w:rPr>
                <w:sz w:val="24"/>
                <w:szCs w:val="24"/>
              </w:rPr>
            </w:pPr>
            <w:proofErr w:type="gramStart"/>
            <w:r w:rsidRPr="00FD3911">
              <w:rPr>
                <w:sz w:val="24"/>
                <w:szCs w:val="24"/>
              </w:rPr>
              <w:t xml:space="preserve">Специалисты администрации городского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Pr="00FD3911">
              <w:rPr>
                <w:sz w:val="24"/>
                <w:szCs w:val="24"/>
              </w:rPr>
              <w:t>», (</w:t>
            </w:r>
            <w:r w:rsidR="00321489" w:rsidRPr="00FD3911">
              <w:rPr>
                <w:sz w:val="24"/>
                <w:szCs w:val="24"/>
              </w:rPr>
              <w:t>директор</w:t>
            </w:r>
            <w:r w:rsidR="00321489">
              <w:rPr>
                <w:sz w:val="24"/>
                <w:szCs w:val="24"/>
              </w:rPr>
              <w:t>а школ, заведующие</w:t>
            </w:r>
            <w:r w:rsidR="00321489" w:rsidRPr="00FD3911">
              <w:rPr>
                <w:sz w:val="24"/>
                <w:szCs w:val="24"/>
              </w:rPr>
              <w:t xml:space="preserve"> детским</w:t>
            </w:r>
            <w:r w:rsidR="00321489">
              <w:rPr>
                <w:sz w:val="24"/>
                <w:szCs w:val="24"/>
              </w:rPr>
              <w:t>и</w:t>
            </w:r>
            <w:r w:rsidR="00321489" w:rsidRPr="00FD3911">
              <w:rPr>
                <w:sz w:val="24"/>
                <w:szCs w:val="24"/>
              </w:rPr>
              <w:t xml:space="preserve"> сад</w:t>
            </w:r>
            <w:r w:rsidR="00321489">
              <w:rPr>
                <w:sz w:val="24"/>
                <w:szCs w:val="24"/>
              </w:rPr>
              <w:t>ами</w:t>
            </w:r>
            <w:r w:rsidRPr="00FD3911">
              <w:rPr>
                <w:sz w:val="24"/>
                <w:szCs w:val="24"/>
              </w:rPr>
              <w:t>, библиотекари (по согласованию)</w:t>
            </w:r>
            <w:proofErr w:type="gramEnd"/>
          </w:p>
        </w:tc>
        <w:tc>
          <w:tcPr>
            <w:tcW w:w="1275" w:type="dxa"/>
          </w:tcPr>
          <w:p w:rsidR="00273DC8" w:rsidRPr="00FD3911" w:rsidRDefault="00273DC8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Постоянно</w:t>
            </w:r>
          </w:p>
        </w:tc>
        <w:tc>
          <w:tcPr>
            <w:tcW w:w="1932" w:type="dxa"/>
          </w:tcPr>
          <w:p w:rsidR="00273DC8" w:rsidRPr="00FD3911" w:rsidRDefault="00273DC8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</w:tc>
      </w:tr>
      <w:tr w:rsidR="003B1E69" w:rsidRPr="003B1E69" w:rsidTr="00B52E2E">
        <w:tc>
          <w:tcPr>
            <w:tcW w:w="9978" w:type="dxa"/>
            <w:gridSpan w:val="6"/>
            <w:hideMark/>
          </w:tcPr>
          <w:p w:rsidR="007A3D16" w:rsidRPr="00FD3911" w:rsidRDefault="00511136" w:rsidP="00511136">
            <w:pPr>
              <w:jc w:val="center"/>
              <w:rPr>
                <w:sz w:val="24"/>
                <w:szCs w:val="24"/>
              </w:rPr>
            </w:pPr>
            <w:r w:rsidRPr="00FD3911">
              <w:rPr>
                <w:b/>
                <w:bCs/>
                <w:sz w:val="24"/>
                <w:szCs w:val="24"/>
              </w:rPr>
              <w:t>2</w:t>
            </w:r>
            <w:r w:rsidR="007A3D16" w:rsidRPr="00FD3911">
              <w:rPr>
                <w:b/>
                <w:bCs/>
                <w:sz w:val="24"/>
                <w:szCs w:val="24"/>
              </w:rPr>
              <w:t>. Организационно-технические мероприятия</w:t>
            </w:r>
          </w:p>
        </w:tc>
      </w:tr>
      <w:tr w:rsidR="003B1E69" w:rsidRPr="003B1E69" w:rsidTr="00B52E2E">
        <w:tc>
          <w:tcPr>
            <w:tcW w:w="520" w:type="dxa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  <w:hideMark/>
          </w:tcPr>
          <w:p w:rsidR="007A3D16" w:rsidRPr="00FD3911" w:rsidRDefault="00330E38" w:rsidP="00073E4D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Проведение учебных тренировок с работниками администрации </w:t>
            </w:r>
            <w:r w:rsidR="00073E4D" w:rsidRPr="00FD3911">
              <w:rPr>
                <w:sz w:val="24"/>
                <w:szCs w:val="24"/>
              </w:rPr>
              <w:t>г</w:t>
            </w:r>
            <w:r w:rsidR="00E7636B" w:rsidRPr="00FD3911">
              <w:rPr>
                <w:sz w:val="24"/>
                <w:szCs w:val="24"/>
              </w:rPr>
              <w:t xml:space="preserve">ородского поселения «Поселок </w:t>
            </w:r>
            <w:r w:rsidR="004C77E0">
              <w:rPr>
                <w:sz w:val="24"/>
                <w:szCs w:val="24"/>
              </w:rPr>
              <w:lastRenderedPageBreak/>
              <w:t>Красная Яруга</w:t>
            </w:r>
            <w:r w:rsidR="00E7636B" w:rsidRPr="00FD3911">
              <w:rPr>
                <w:sz w:val="24"/>
                <w:szCs w:val="24"/>
              </w:rPr>
              <w:t>»</w:t>
            </w:r>
            <w:r w:rsidRPr="00FD3911">
              <w:rPr>
                <w:sz w:val="24"/>
                <w:szCs w:val="24"/>
              </w:rPr>
              <w:t xml:space="preserve">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552" w:type="dxa"/>
            <w:hideMark/>
          </w:tcPr>
          <w:p w:rsidR="007A3D16" w:rsidRPr="00FD3911" w:rsidRDefault="007A3D16" w:rsidP="00073E4D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lastRenderedPageBreak/>
              <w:t>Глава</w:t>
            </w:r>
            <w:r w:rsidR="00073E4D" w:rsidRPr="00FD3911">
              <w:rPr>
                <w:sz w:val="24"/>
                <w:szCs w:val="24"/>
              </w:rPr>
              <w:t xml:space="preserve"> администрации</w:t>
            </w:r>
            <w:r w:rsidRPr="00FD3911">
              <w:rPr>
                <w:sz w:val="24"/>
                <w:szCs w:val="24"/>
              </w:rPr>
              <w:t xml:space="preserve"> </w:t>
            </w:r>
            <w:r w:rsidR="00073E4D" w:rsidRPr="00FD3911">
              <w:rPr>
                <w:sz w:val="24"/>
                <w:szCs w:val="24"/>
              </w:rPr>
              <w:t xml:space="preserve">городского </w:t>
            </w:r>
            <w:r w:rsidRPr="00FD3911">
              <w:rPr>
                <w:sz w:val="24"/>
                <w:szCs w:val="24"/>
              </w:rPr>
              <w:t>поселения</w:t>
            </w:r>
            <w:r w:rsidR="00073E4D" w:rsidRPr="00FD3911">
              <w:rPr>
                <w:sz w:val="24"/>
                <w:szCs w:val="24"/>
              </w:rPr>
              <w:t xml:space="preserve"> «Поселок </w:t>
            </w:r>
            <w:r w:rsidR="004C77E0">
              <w:rPr>
                <w:sz w:val="24"/>
                <w:szCs w:val="24"/>
              </w:rPr>
              <w:t xml:space="preserve">Красная </w:t>
            </w:r>
            <w:r w:rsidR="004C77E0">
              <w:rPr>
                <w:sz w:val="24"/>
                <w:szCs w:val="24"/>
              </w:rPr>
              <w:lastRenderedPageBreak/>
              <w:t>Яруга</w:t>
            </w:r>
            <w:r w:rsidR="00073E4D" w:rsidRPr="00FD39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32" w:type="dxa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</w:tc>
      </w:tr>
      <w:tr w:rsidR="003B1E69" w:rsidRPr="003B1E69" w:rsidTr="00B52E2E">
        <w:tc>
          <w:tcPr>
            <w:tcW w:w="520" w:type="dxa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99" w:type="dxa"/>
            <w:gridSpan w:val="2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FD3911">
              <w:rPr>
                <w:sz w:val="24"/>
                <w:szCs w:val="24"/>
              </w:rPr>
              <w:t>комплексных</w:t>
            </w:r>
            <w:proofErr w:type="gramEnd"/>
          </w:p>
          <w:p w:rsidR="00E40EE5" w:rsidRPr="00FD3911" w:rsidRDefault="007A3D16" w:rsidP="00E40EE5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обследований потенциально опасных объектов, соцкультбыта, пустующих</w:t>
            </w:r>
            <w:r w:rsidR="00E40EE5" w:rsidRPr="00FD3911">
              <w:rPr>
                <w:sz w:val="24"/>
                <w:szCs w:val="24"/>
              </w:rPr>
              <w:t xml:space="preserve"> </w:t>
            </w:r>
            <w:r w:rsidRPr="00FD3911">
              <w:rPr>
                <w:sz w:val="24"/>
                <w:szCs w:val="24"/>
              </w:rPr>
              <w:t xml:space="preserve">домов на территории </w:t>
            </w:r>
            <w:r w:rsidR="00073E4D" w:rsidRPr="00FD3911">
              <w:rPr>
                <w:sz w:val="24"/>
                <w:szCs w:val="24"/>
              </w:rPr>
              <w:t xml:space="preserve">городского </w:t>
            </w:r>
            <w:r w:rsidRPr="00FD3911">
              <w:rPr>
                <w:sz w:val="24"/>
                <w:szCs w:val="24"/>
              </w:rPr>
              <w:t>поселения</w:t>
            </w:r>
            <w:r w:rsidR="00E40EE5" w:rsidRPr="00FD3911">
              <w:rPr>
                <w:sz w:val="24"/>
                <w:szCs w:val="24"/>
              </w:rPr>
              <w:t>, административных зданий, производственных и складских помещений учреждений, организаций, других мест скопления населения на предмет выявления подозрительных</w:t>
            </w:r>
          </w:p>
          <w:p w:rsidR="007A3D16" w:rsidRPr="00FD3911" w:rsidRDefault="00E40EE5" w:rsidP="00E40EE5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предметов </w:t>
            </w:r>
          </w:p>
        </w:tc>
        <w:tc>
          <w:tcPr>
            <w:tcW w:w="2552" w:type="dxa"/>
            <w:hideMark/>
          </w:tcPr>
          <w:p w:rsidR="007A3D16" w:rsidRPr="00FD3911" w:rsidRDefault="007A3D16" w:rsidP="00073E4D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 xml:space="preserve">Глава </w:t>
            </w:r>
            <w:r w:rsidR="00073E4D" w:rsidRPr="00FD3911">
              <w:rPr>
                <w:sz w:val="24"/>
                <w:szCs w:val="24"/>
              </w:rPr>
              <w:t>администрации г</w:t>
            </w:r>
            <w:r w:rsidR="00E7636B" w:rsidRPr="00FD3911">
              <w:rPr>
                <w:sz w:val="24"/>
                <w:szCs w:val="24"/>
              </w:rPr>
              <w:t xml:space="preserve">ородского поселения «Поселок </w:t>
            </w:r>
            <w:r w:rsidR="004C77E0">
              <w:rPr>
                <w:sz w:val="24"/>
                <w:szCs w:val="24"/>
              </w:rPr>
              <w:t>Красная Яруга</w:t>
            </w:r>
            <w:r w:rsidR="00E7636B" w:rsidRPr="00FD3911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32" w:type="dxa"/>
            <w:hideMark/>
          </w:tcPr>
          <w:p w:rsidR="007A3D16" w:rsidRPr="00FD3911" w:rsidRDefault="007A3D16" w:rsidP="003E659F">
            <w:pPr>
              <w:rPr>
                <w:sz w:val="24"/>
                <w:szCs w:val="24"/>
              </w:rPr>
            </w:pPr>
            <w:r w:rsidRPr="00FD3911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5E535E" w:rsidRPr="003B1E69" w:rsidRDefault="007A3D16" w:rsidP="00073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E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E535E" w:rsidRPr="003B1E69" w:rsidSect="0000122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65" w:rsidRDefault="00F76165" w:rsidP="00E7636B">
      <w:pPr>
        <w:spacing w:after="0" w:line="240" w:lineRule="auto"/>
      </w:pPr>
      <w:r>
        <w:separator/>
      </w:r>
    </w:p>
  </w:endnote>
  <w:endnote w:type="continuationSeparator" w:id="0">
    <w:p w:rsidR="00F76165" w:rsidRDefault="00F76165" w:rsidP="00E7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65" w:rsidRDefault="00F76165" w:rsidP="00E7636B">
      <w:pPr>
        <w:spacing w:after="0" w:line="240" w:lineRule="auto"/>
      </w:pPr>
      <w:r>
        <w:separator/>
      </w:r>
    </w:p>
  </w:footnote>
  <w:footnote w:type="continuationSeparator" w:id="0">
    <w:p w:rsidR="00F76165" w:rsidRDefault="00F76165" w:rsidP="00E7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155897"/>
      <w:docPartObj>
        <w:docPartGallery w:val="Page Numbers (Top of Page)"/>
        <w:docPartUnique/>
      </w:docPartObj>
    </w:sdtPr>
    <w:sdtEndPr/>
    <w:sdtContent>
      <w:p w:rsidR="00E7636B" w:rsidRDefault="00E763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58D">
          <w:rPr>
            <w:noProof/>
          </w:rPr>
          <w:t>2</w:t>
        </w:r>
        <w:r>
          <w:fldChar w:fldCharType="end"/>
        </w:r>
      </w:p>
    </w:sdtContent>
  </w:sdt>
  <w:p w:rsidR="00E7636B" w:rsidRDefault="00E763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25125DF5"/>
    <w:multiLevelType w:val="multilevel"/>
    <w:tmpl w:val="B41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562A5450"/>
    <w:multiLevelType w:val="hybridMultilevel"/>
    <w:tmpl w:val="9BC697C4"/>
    <w:lvl w:ilvl="0" w:tplc="2422AEF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9A"/>
    <w:rsid w:val="00001221"/>
    <w:rsid w:val="000412B4"/>
    <w:rsid w:val="00073E4D"/>
    <w:rsid w:val="00144BB0"/>
    <w:rsid w:val="001739DE"/>
    <w:rsid w:val="00183A14"/>
    <w:rsid w:val="0018432E"/>
    <w:rsid w:val="001B6257"/>
    <w:rsid w:val="0020798D"/>
    <w:rsid w:val="0024256A"/>
    <w:rsid w:val="00266078"/>
    <w:rsid w:val="00273DC8"/>
    <w:rsid w:val="002905DB"/>
    <w:rsid w:val="002A451C"/>
    <w:rsid w:val="002C3115"/>
    <w:rsid w:val="002D6715"/>
    <w:rsid w:val="00321489"/>
    <w:rsid w:val="00330E38"/>
    <w:rsid w:val="00332B92"/>
    <w:rsid w:val="003B1E69"/>
    <w:rsid w:val="003E1DFD"/>
    <w:rsid w:val="003E659F"/>
    <w:rsid w:val="0046686E"/>
    <w:rsid w:val="004814B0"/>
    <w:rsid w:val="004952A3"/>
    <w:rsid w:val="004C496C"/>
    <w:rsid w:val="004C77E0"/>
    <w:rsid w:val="004D799B"/>
    <w:rsid w:val="00511136"/>
    <w:rsid w:val="00512FF7"/>
    <w:rsid w:val="0051653B"/>
    <w:rsid w:val="00526938"/>
    <w:rsid w:val="0054688C"/>
    <w:rsid w:val="00592C30"/>
    <w:rsid w:val="005E535E"/>
    <w:rsid w:val="005F1CCD"/>
    <w:rsid w:val="00616539"/>
    <w:rsid w:val="00624A79"/>
    <w:rsid w:val="00693632"/>
    <w:rsid w:val="006D43C1"/>
    <w:rsid w:val="006D5609"/>
    <w:rsid w:val="00706250"/>
    <w:rsid w:val="00762E67"/>
    <w:rsid w:val="00790612"/>
    <w:rsid w:val="007926AE"/>
    <w:rsid w:val="0079358D"/>
    <w:rsid w:val="007A3D16"/>
    <w:rsid w:val="007D260E"/>
    <w:rsid w:val="007E19AC"/>
    <w:rsid w:val="007E6D2D"/>
    <w:rsid w:val="00803E3F"/>
    <w:rsid w:val="00844B15"/>
    <w:rsid w:val="008534FA"/>
    <w:rsid w:val="00887BE6"/>
    <w:rsid w:val="008A0F44"/>
    <w:rsid w:val="008C3E77"/>
    <w:rsid w:val="008D7FC1"/>
    <w:rsid w:val="008E0E9A"/>
    <w:rsid w:val="008F22CD"/>
    <w:rsid w:val="00902B60"/>
    <w:rsid w:val="009530C1"/>
    <w:rsid w:val="00981BB6"/>
    <w:rsid w:val="00994407"/>
    <w:rsid w:val="009D6C9A"/>
    <w:rsid w:val="00A341E3"/>
    <w:rsid w:val="00A60A60"/>
    <w:rsid w:val="00A93BEB"/>
    <w:rsid w:val="00AB3FB9"/>
    <w:rsid w:val="00AB48D7"/>
    <w:rsid w:val="00B1180B"/>
    <w:rsid w:val="00B1661A"/>
    <w:rsid w:val="00B52E2E"/>
    <w:rsid w:val="00B67676"/>
    <w:rsid w:val="00B93A1A"/>
    <w:rsid w:val="00BA4251"/>
    <w:rsid w:val="00BA66B2"/>
    <w:rsid w:val="00BA726C"/>
    <w:rsid w:val="00BC219C"/>
    <w:rsid w:val="00BD11E4"/>
    <w:rsid w:val="00C31E13"/>
    <w:rsid w:val="00C60948"/>
    <w:rsid w:val="00C903F1"/>
    <w:rsid w:val="00CB2E58"/>
    <w:rsid w:val="00CB70CF"/>
    <w:rsid w:val="00CD413F"/>
    <w:rsid w:val="00CF210E"/>
    <w:rsid w:val="00CF4264"/>
    <w:rsid w:val="00D86A4A"/>
    <w:rsid w:val="00E04FDF"/>
    <w:rsid w:val="00E22A3C"/>
    <w:rsid w:val="00E40EE5"/>
    <w:rsid w:val="00E74566"/>
    <w:rsid w:val="00E7636B"/>
    <w:rsid w:val="00EE324C"/>
    <w:rsid w:val="00F76165"/>
    <w:rsid w:val="00FB1346"/>
    <w:rsid w:val="00FD2C08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7636B"/>
  </w:style>
  <w:style w:type="paragraph" w:styleId="aa">
    <w:name w:val="footer"/>
    <w:basedOn w:val="a0"/>
    <w:link w:val="ab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76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7636B"/>
  </w:style>
  <w:style w:type="paragraph" w:styleId="aa">
    <w:name w:val="footer"/>
    <w:basedOn w:val="a0"/>
    <w:link w:val="ab"/>
    <w:uiPriority w:val="99"/>
    <w:unhideWhenUsed/>
    <w:rsid w:val="00E7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7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1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757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F9F5-9EC3-410D-B9D1-E1F4B783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Настачук Вадим Андреевич</dc:creator>
  <cp:lastModifiedBy>Адм_поселок</cp:lastModifiedBy>
  <cp:revision>35</cp:revision>
  <cp:lastPrinted>2022-04-07T14:32:00Z</cp:lastPrinted>
  <dcterms:created xsi:type="dcterms:W3CDTF">2019-04-18T13:20:00Z</dcterms:created>
  <dcterms:modified xsi:type="dcterms:W3CDTF">2023-04-28T06:23:00Z</dcterms:modified>
</cp:coreProperties>
</file>