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БЕЛГОРОДСКАЯ ОБЛАСТЬ 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ПОСЕЛЕНИЯ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КРАСНАЯ ЯРУГА»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«КРАСНОЯРУЖСКИЙ РАЙОН»</w:t>
      </w:r>
      <w:r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157" w:rsidRPr="0095617E" w:rsidRDefault="00F32157" w:rsidP="00A32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</w:t>
      </w:r>
    </w:p>
    <w:p w:rsidR="00A32055" w:rsidRPr="0095617E" w:rsidRDefault="00A32055" w:rsidP="00A32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157" w:rsidRPr="0095617E" w:rsidRDefault="00F32157" w:rsidP="00F3215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F32157" w:rsidRPr="0095617E" w:rsidRDefault="00F32157" w:rsidP="00F3215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« </w:t>
      </w:r>
      <w:r w:rsidR="005F56E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03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» </w:t>
      </w:r>
      <w:r w:rsidR="005F56E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сентября   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20</w:t>
      </w:r>
      <w:r w:rsidR="002504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24</w:t>
      </w:r>
      <w:r w:rsidR="00F403FC"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года</w:t>
      </w:r>
      <w:r w:rsid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                                        </w:t>
      </w:r>
      <w:r w:rsidR="000D17F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</w:t>
      </w:r>
      <w:r w:rsidR="002504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№  </w:t>
      </w:r>
      <w:r w:rsidR="005F56E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278</w:t>
      </w:r>
      <w:r w:rsidR="0095617E"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F403FC"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</w:t>
      </w:r>
    </w:p>
    <w:p w:rsidR="00F32157" w:rsidRDefault="00F32157" w:rsidP="00F3215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030DDA" w:rsidRPr="0095617E" w:rsidRDefault="00030DDA" w:rsidP="00F3215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F32157" w:rsidRPr="0095617E" w:rsidRDefault="0095617E" w:rsidP="007C706E">
      <w:pPr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F4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</w:t>
      </w:r>
      <w:r w:rsidR="007C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семейных (родовых) захоронениях на территории городского поселения «Поселок Красная Яруга»</w:t>
      </w:r>
      <w:bookmarkStart w:id="0" w:name="_GoBack"/>
      <w:bookmarkEnd w:id="0"/>
    </w:p>
    <w:p w:rsidR="0095617E" w:rsidRPr="0095617E" w:rsidRDefault="0095617E" w:rsidP="00956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17E" w:rsidRPr="007C706E" w:rsidRDefault="0095617E" w:rsidP="007C7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06E" w:rsidRDefault="007C706E" w:rsidP="007C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706E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706E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06.10.2003 №</w:t>
      </w:r>
      <w:r w:rsidRPr="007C706E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70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706E">
        <w:rPr>
          <w:rFonts w:ascii="Times New Roman" w:hAnsi="Times New Roman" w:cs="Times New Roman"/>
          <w:sz w:val="28"/>
          <w:szCs w:val="28"/>
        </w:rPr>
        <w:t xml:space="preserve">, </w:t>
      </w:r>
      <w:r w:rsidRPr="007C706E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главы администрации Белгородской области от 29.12.2001 № 816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7C706E">
        <w:rPr>
          <w:rFonts w:ascii="Times New Roman" w:hAnsi="Times New Roman" w:cs="Times New Roman"/>
          <w:sz w:val="28"/>
          <w:szCs w:val="28"/>
          <w:lang w:eastAsia="ar-SA"/>
        </w:rPr>
        <w:t>О семейных захоронениях на территории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7C706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7C706E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</w:t>
      </w:r>
      <w:r w:rsidRPr="007C706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C7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06E" w:rsidRDefault="00341225" w:rsidP="007C70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C706E" w:rsidRPr="007C706E">
        <w:rPr>
          <w:rFonts w:ascii="Times New Roman" w:hAnsi="Times New Roman" w:cs="Times New Roman"/>
          <w:b/>
          <w:sz w:val="28"/>
          <w:szCs w:val="28"/>
        </w:rPr>
        <w:t>:</w:t>
      </w:r>
    </w:p>
    <w:p w:rsidR="007C706E" w:rsidRPr="007C706E" w:rsidRDefault="007C706E" w:rsidP="007C70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6E" w:rsidRPr="007C706E" w:rsidRDefault="007C706E" w:rsidP="007C7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6E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«О семейных (родовых) захоронениях на территории </w:t>
      </w:r>
      <w:r w:rsidR="00F11CC8"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</w:t>
      </w:r>
      <w:r w:rsidRPr="007C706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11CC8" w:rsidRPr="0095617E" w:rsidRDefault="00F11CC8" w:rsidP="00F11C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обнародовать, а также разместить на официальном сайте администрации городского поселения «Поселок Красная Яруга».</w:t>
      </w:r>
    </w:p>
    <w:p w:rsidR="00F11CC8" w:rsidRPr="0095617E" w:rsidRDefault="00F11CC8" w:rsidP="00F11C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C706E" w:rsidRDefault="007C706E" w:rsidP="00A3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57" w:rsidRDefault="00F32157" w:rsidP="00F1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CC8" w:rsidRDefault="00F11CC8" w:rsidP="00F1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CC8" w:rsidRPr="0095617E" w:rsidRDefault="00F11CC8" w:rsidP="00F1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157" w:rsidRPr="0095617E" w:rsidRDefault="00F11CC8" w:rsidP="00F32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</w:t>
      </w:r>
      <w:r w:rsidR="000F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F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157"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F32157" w:rsidRPr="0095617E" w:rsidRDefault="00F32157" w:rsidP="00F32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0F0230" w:rsidRDefault="00F32157" w:rsidP="0003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Красная Яруга»                                            </w:t>
      </w:r>
      <w:r w:rsidR="005A4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1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Н.С. </w:t>
      </w:r>
      <w:proofErr w:type="spellStart"/>
      <w:r w:rsidR="00F1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Бурба</w:t>
      </w:r>
      <w:proofErr w:type="spellEnd"/>
    </w:p>
    <w:p w:rsidR="00F11CC8" w:rsidRDefault="00F11CC8" w:rsidP="0003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CC8" w:rsidRDefault="00F11CC8" w:rsidP="0003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6E1" w:rsidRDefault="005F56E1" w:rsidP="0003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3FC" w:rsidRPr="0095617E" w:rsidRDefault="00F403FC" w:rsidP="00F403FC">
      <w:pPr>
        <w:tabs>
          <w:tab w:val="num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9C66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F403FC" w:rsidRPr="0095617E" w:rsidRDefault="00F403FC" w:rsidP="00F403FC">
      <w:pPr>
        <w:tabs>
          <w:tab w:val="num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gramStart"/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3FC" w:rsidRPr="0095617E" w:rsidRDefault="00F403FC" w:rsidP="00F403FC">
      <w:pPr>
        <w:tabs>
          <w:tab w:val="num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«Поселок Красная Яруга»</w:t>
      </w:r>
    </w:p>
    <w:p w:rsidR="009538BA" w:rsidRPr="0095617E" w:rsidRDefault="009538BA" w:rsidP="00184455">
      <w:pPr>
        <w:tabs>
          <w:tab w:val="left" w:pos="2730"/>
        </w:tabs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95617E">
        <w:rPr>
          <w:rFonts w:ascii="Times New Roman" w:hAnsi="Times New Roman" w:cs="Times New Roman"/>
          <w:sz w:val="24"/>
          <w:szCs w:val="24"/>
        </w:rPr>
        <w:t>от</w:t>
      </w:r>
      <w:r w:rsidR="00740B88">
        <w:rPr>
          <w:rFonts w:ascii="Times New Roman" w:hAnsi="Times New Roman" w:cs="Times New Roman"/>
          <w:sz w:val="24"/>
          <w:szCs w:val="24"/>
        </w:rPr>
        <w:t xml:space="preserve">  </w:t>
      </w:r>
      <w:r w:rsidRPr="0095617E">
        <w:rPr>
          <w:rFonts w:ascii="Times New Roman" w:hAnsi="Times New Roman" w:cs="Times New Roman"/>
          <w:sz w:val="24"/>
          <w:szCs w:val="24"/>
        </w:rPr>
        <w:t xml:space="preserve"> «</w:t>
      </w:r>
      <w:r w:rsidR="005A40BE">
        <w:rPr>
          <w:rFonts w:ascii="Times New Roman" w:hAnsi="Times New Roman" w:cs="Times New Roman"/>
          <w:sz w:val="24"/>
          <w:szCs w:val="24"/>
        </w:rPr>
        <w:t xml:space="preserve"> </w:t>
      </w:r>
      <w:r w:rsidR="00184455">
        <w:rPr>
          <w:rFonts w:ascii="Times New Roman" w:hAnsi="Times New Roman" w:cs="Times New Roman"/>
          <w:sz w:val="24"/>
          <w:szCs w:val="24"/>
        </w:rPr>
        <w:t>03</w:t>
      </w:r>
      <w:r w:rsidR="002A2287">
        <w:rPr>
          <w:rFonts w:ascii="Times New Roman" w:hAnsi="Times New Roman" w:cs="Times New Roman"/>
          <w:sz w:val="24"/>
          <w:szCs w:val="24"/>
        </w:rPr>
        <w:t xml:space="preserve"> </w:t>
      </w:r>
      <w:r w:rsidRPr="0095617E">
        <w:rPr>
          <w:rFonts w:ascii="Times New Roman" w:hAnsi="Times New Roman" w:cs="Times New Roman"/>
          <w:sz w:val="24"/>
          <w:szCs w:val="24"/>
        </w:rPr>
        <w:t xml:space="preserve">» </w:t>
      </w:r>
      <w:r w:rsidR="009C662C">
        <w:rPr>
          <w:rFonts w:ascii="Times New Roman" w:hAnsi="Times New Roman" w:cs="Times New Roman"/>
          <w:sz w:val="24"/>
          <w:szCs w:val="24"/>
        </w:rPr>
        <w:t xml:space="preserve"> </w:t>
      </w:r>
      <w:r w:rsidR="00184455">
        <w:rPr>
          <w:rFonts w:ascii="Times New Roman" w:hAnsi="Times New Roman" w:cs="Times New Roman"/>
          <w:sz w:val="24"/>
          <w:szCs w:val="24"/>
        </w:rPr>
        <w:t>сентября</w:t>
      </w:r>
      <w:r w:rsidR="009C662C">
        <w:rPr>
          <w:rFonts w:ascii="Times New Roman" w:hAnsi="Times New Roman" w:cs="Times New Roman"/>
          <w:sz w:val="24"/>
          <w:szCs w:val="24"/>
        </w:rPr>
        <w:t xml:space="preserve"> </w:t>
      </w:r>
      <w:r w:rsidRPr="0095617E">
        <w:rPr>
          <w:rFonts w:ascii="Times New Roman" w:hAnsi="Times New Roman" w:cs="Times New Roman"/>
          <w:sz w:val="24"/>
          <w:szCs w:val="24"/>
        </w:rPr>
        <w:t xml:space="preserve"> 20</w:t>
      </w:r>
      <w:r w:rsidR="0025048D">
        <w:rPr>
          <w:rFonts w:ascii="Times New Roman" w:hAnsi="Times New Roman" w:cs="Times New Roman"/>
          <w:sz w:val="24"/>
          <w:szCs w:val="24"/>
        </w:rPr>
        <w:t xml:space="preserve">24 </w:t>
      </w:r>
      <w:r w:rsidRPr="0095617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84455">
        <w:rPr>
          <w:rFonts w:ascii="Times New Roman" w:hAnsi="Times New Roman" w:cs="Times New Roman"/>
          <w:sz w:val="24"/>
          <w:szCs w:val="24"/>
        </w:rPr>
        <w:t>278</w:t>
      </w:r>
      <w:r w:rsidR="004A50BB">
        <w:rPr>
          <w:rFonts w:ascii="Times New Roman" w:hAnsi="Times New Roman" w:cs="Times New Roman"/>
          <w:sz w:val="24"/>
          <w:szCs w:val="24"/>
        </w:rPr>
        <w:t xml:space="preserve"> </w:t>
      </w:r>
      <w:r w:rsidR="009C66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03FC" w:rsidRPr="00740B88" w:rsidRDefault="00F403FC" w:rsidP="00740B8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C662C" w:rsidRPr="00740B88" w:rsidRDefault="009C662C" w:rsidP="00740B8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40B88" w:rsidRPr="00740B88" w:rsidRDefault="00740B88" w:rsidP="00740B88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740B88" w:rsidRPr="00740B88" w:rsidRDefault="00740B88" w:rsidP="00740B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b/>
          <w:sz w:val="28"/>
          <w:szCs w:val="28"/>
          <w:lang w:eastAsia="ar-SA"/>
        </w:rPr>
        <w:t>о семейных (родовых) захоронениях на территории</w:t>
      </w:r>
    </w:p>
    <w:p w:rsidR="00740B88" w:rsidRPr="00740B88" w:rsidRDefault="00740B88" w:rsidP="00740B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городского поселения «Поселок Красная Яруга»</w:t>
      </w:r>
    </w:p>
    <w:p w:rsidR="00740B88" w:rsidRPr="00740B88" w:rsidRDefault="00740B88" w:rsidP="00740B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0B88" w:rsidRPr="00740B88" w:rsidRDefault="00740B88" w:rsidP="00740B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0B8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0B88" w:rsidRPr="00740B88" w:rsidRDefault="00740B88" w:rsidP="00740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1.1</w:t>
      </w:r>
      <w:r w:rsidR="00FE58F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Положение разработано в соответствии с Федеральным законом РФ от 12.01.1996 № 8-ФЗ «О погребении и похоронном деле»,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06.10.2003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131-ФЗ «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главы администрации Белгородской области от 29.12.2001 № 816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О семейных захоронениях на территории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и регулирует отношения, связанные с порядком создания семейных (родовых) захоронений на общественных кладбищах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«Поселок Красная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Яруга»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,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порядком предоставления участков земли для создания семейных (родовых) захоронений, порядком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  <w:proofErr w:type="gramEnd"/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1.2. Удостоверение</w:t>
      </w:r>
      <w:r w:rsidR="00C52F1E">
        <w:rPr>
          <w:rFonts w:ascii="Times New Roman" w:hAnsi="Times New Roman" w:cs="Times New Roman"/>
          <w:sz w:val="28"/>
          <w:szCs w:val="28"/>
          <w:lang w:eastAsia="ar-SA"/>
        </w:rPr>
        <w:t xml:space="preserve"> семейных (родовых) захоронений –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40B88">
        <w:rPr>
          <w:rStyle w:val="dash041e0431044b0447043d044b0439char"/>
          <w:rFonts w:ascii="Times New Roman" w:hAnsi="Times New Roman" w:cs="Times New Roman"/>
          <w:sz w:val="28"/>
          <w:szCs w:val="28"/>
        </w:rPr>
        <w:t>документ, подтверждающий право использовать отведенный участок земли для одного семейного (родового) захоронения.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1.3. Участки для семейных (родовых) захоронений предоставляются бесплатно.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b/>
          <w:sz w:val="28"/>
          <w:szCs w:val="28"/>
          <w:lang w:eastAsia="ar-SA"/>
        </w:rPr>
        <w:t>2. Порядок создания семейных (родовых) захоронений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2.1. Создание семейного (родового) захоронения осуществляется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«Поселок Красная Яруга»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b/>
          <w:sz w:val="28"/>
          <w:szCs w:val="28"/>
          <w:lang w:eastAsia="ar-SA"/>
        </w:rPr>
        <w:t>3. Порядок предоставления участков земли для создания семейных (родовых) захоронений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3.1. Администрация </w:t>
      </w:r>
      <w:r w:rsidR="006D491D"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«Поселок Красная Яруга»</w:t>
      </w:r>
      <w:r w:rsidR="006D491D"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(далее по тексту – Администрация)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предоставляет участки земли для создания семейных (родовых) захоронений в установленных настоящим Положением размерах.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3.2. </w:t>
      </w:r>
      <w:proofErr w:type="gramStart"/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Минимальные размеры участка земли, предоставляемого для </w:t>
      </w:r>
      <w:r w:rsidRPr="00740B88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создания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семейного (родового) захоронения бесплатно, составляют 50 кв.м</w:t>
      </w:r>
      <w:r w:rsidR="001D0D3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При этом минимальная ширина участка земли предоставляемого для </w:t>
      </w:r>
      <w:r w:rsidRPr="00740B88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создания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семейного (родового) захоронения бесплатно составляет 5 м, а минимальная длина – 10 м (минимальные размеры участка земли предоставляемого для создания семейного (родового) захоронения бесплатно устанавливаются администрацией </w:t>
      </w:r>
      <w:r w:rsidR="006D491D"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«Поселок Красная Яруга»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6D491D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Максимальные размеры участка земли, предоставляемого для </w:t>
      </w:r>
      <w:r w:rsidRPr="00740B88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создания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семейного (родового) захоронения бесплатно, не должны превышать 50 кв</w:t>
      </w:r>
      <w:proofErr w:type="gramStart"/>
      <w:r w:rsidRPr="00740B88">
        <w:rPr>
          <w:rFonts w:ascii="Times New Roman" w:hAnsi="Times New Roman" w:cs="Times New Roman"/>
          <w:sz w:val="28"/>
          <w:szCs w:val="28"/>
          <w:lang w:eastAsia="ar-SA"/>
        </w:rPr>
        <w:t>.м</w:t>
      </w:r>
      <w:proofErr w:type="gramEnd"/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(максимальные размеры участка земли, предоставляемого для создания семейного (родового) захоронения бесплатно устанавливаются администрацией </w:t>
      </w:r>
      <w:r w:rsidR="0009465D"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«Поселок Красная Яруга»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3.3. Предоставление </w:t>
      </w:r>
      <w:r w:rsidRPr="00740B88">
        <w:rPr>
          <w:rStyle w:val="dash041e0431044b0447043d044b0439char"/>
          <w:rFonts w:ascii="Times New Roman" w:hAnsi="Times New Roman" w:cs="Times New Roman"/>
          <w:sz w:val="28"/>
          <w:szCs w:val="28"/>
        </w:rPr>
        <w:t>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740B88" w:rsidRPr="00740B88" w:rsidRDefault="00740B88" w:rsidP="00740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88">
        <w:rPr>
          <w:rFonts w:ascii="Times New Roman" w:hAnsi="Times New Roman" w:cs="Times New Roman"/>
          <w:sz w:val="28"/>
          <w:szCs w:val="28"/>
        </w:rPr>
        <w:t>3.4</w:t>
      </w:r>
      <w:r w:rsidR="0009465D">
        <w:rPr>
          <w:rFonts w:ascii="Times New Roman" w:hAnsi="Times New Roman" w:cs="Times New Roman"/>
          <w:sz w:val="28"/>
          <w:szCs w:val="28"/>
        </w:rPr>
        <w:t>.</w:t>
      </w:r>
      <w:r w:rsidRPr="00740B88">
        <w:rPr>
          <w:rFonts w:ascii="Times New Roman" w:hAnsi="Times New Roman" w:cs="Times New Roman"/>
          <w:sz w:val="28"/>
          <w:szCs w:val="28"/>
        </w:rPr>
        <w:t xml:space="preserve"> Предоставление участка земли для создания семейного (родового) захоронения осуществляется Администрацией  на основании постановления администрации </w:t>
      </w:r>
      <w:r w:rsidR="0009465D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поселения «Поселок Красная Яруга» </w:t>
      </w:r>
      <w:r w:rsidRPr="00740B88">
        <w:rPr>
          <w:rFonts w:ascii="Times New Roman" w:hAnsi="Times New Roman" w:cs="Times New Roman"/>
          <w:spacing w:val="2"/>
          <w:sz w:val="28"/>
          <w:szCs w:val="28"/>
        </w:rPr>
        <w:t xml:space="preserve">о создании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pacing w:val="2"/>
          <w:sz w:val="28"/>
          <w:szCs w:val="28"/>
        </w:rPr>
        <w:t>захоронения, указанного в п. 2.1 настоящего Положения</w:t>
      </w:r>
      <w:r w:rsidRPr="00740B88">
        <w:rPr>
          <w:rFonts w:ascii="Times New Roman" w:hAnsi="Times New Roman" w:cs="Times New Roman"/>
          <w:sz w:val="28"/>
          <w:szCs w:val="28"/>
        </w:rPr>
        <w:t>, о чем выносится постановление</w:t>
      </w:r>
      <w:r w:rsidRPr="00740B8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40B88" w:rsidRPr="00740B88" w:rsidRDefault="00740B88" w:rsidP="00740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740B88">
        <w:rPr>
          <w:rFonts w:ascii="Times New Roman" w:hAnsi="Times New Roman" w:cs="Times New Roman"/>
          <w:sz w:val="28"/>
          <w:szCs w:val="28"/>
        </w:rPr>
        <w:t>3.5</w:t>
      </w:r>
      <w:r w:rsidR="0009465D">
        <w:rPr>
          <w:rFonts w:ascii="Times New Roman" w:hAnsi="Times New Roman" w:cs="Times New Roman"/>
          <w:sz w:val="28"/>
          <w:szCs w:val="28"/>
        </w:rPr>
        <w:t>.</w:t>
      </w:r>
      <w:r w:rsidRPr="00740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 предоставлении </w:t>
      </w:r>
      <w:r w:rsidRPr="00740B88">
        <w:rPr>
          <w:rFonts w:ascii="Times New Roman" w:hAnsi="Times New Roman" w:cs="Times New Roman"/>
          <w:spacing w:val="2"/>
          <w:sz w:val="28"/>
          <w:szCs w:val="28"/>
        </w:rPr>
        <w:t xml:space="preserve">участка земли для </w:t>
      </w:r>
      <w:r w:rsidRPr="00740B88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создания </w:t>
      </w:r>
      <w:r w:rsidRPr="00740B88">
        <w:rPr>
          <w:rFonts w:ascii="Times New Roman" w:hAnsi="Times New Roman" w:cs="Times New Roman"/>
          <w:spacing w:val="2"/>
          <w:sz w:val="28"/>
          <w:szCs w:val="28"/>
        </w:rPr>
        <w:t xml:space="preserve">семейного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(родового)</w:t>
      </w:r>
      <w:r w:rsidRPr="00740B88">
        <w:rPr>
          <w:rFonts w:ascii="Times New Roman" w:hAnsi="Times New Roman" w:cs="Times New Roman"/>
          <w:spacing w:val="2"/>
          <w:sz w:val="28"/>
          <w:szCs w:val="28"/>
        </w:rPr>
        <w:t xml:space="preserve"> захоронения принимается в срок, не позднее 2 рабочих дней с момента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принятия Администрацией</w:t>
      </w:r>
      <w:r w:rsidRPr="00740B88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740B88">
        <w:rPr>
          <w:rFonts w:ascii="Times New Roman" w:hAnsi="Times New Roman" w:cs="Times New Roman"/>
          <w:spacing w:val="2"/>
          <w:sz w:val="28"/>
          <w:szCs w:val="28"/>
        </w:rPr>
        <w:t>постановления</w:t>
      </w:r>
      <w:r w:rsidRPr="00740B88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740B88">
        <w:rPr>
          <w:rFonts w:ascii="Times New Roman" w:hAnsi="Times New Roman" w:cs="Times New Roman"/>
          <w:spacing w:val="2"/>
          <w:sz w:val="28"/>
          <w:szCs w:val="28"/>
        </w:rPr>
        <w:t>о создании семейного (родового) захоронения.</w:t>
      </w:r>
    </w:p>
    <w:p w:rsidR="00740B88" w:rsidRPr="00740B88" w:rsidRDefault="00740B88" w:rsidP="00740B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0B88">
        <w:rPr>
          <w:rFonts w:ascii="Times New Roman" w:hAnsi="Times New Roman" w:cs="Times New Roman"/>
          <w:sz w:val="28"/>
          <w:szCs w:val="28"/>
        </w:rPr>
        <w:t>3.6</w:t>
      </w:r>
      <w:r w:rsidR="0009465D">
        <w:rPr>
          <w:rFonts w:ascii="Times New Roman" w:hAnsi="Times New Roman" w:cs="Times New Roman"/>
          <w:sz w:val="28"/>
          <w:szCs w:val="28"/>
        </w:rPr>
        <w:t>.</w:t>
      </w:r>
      <w:r w:rsidRPr="00740B88">
        <w:rPr>
          <w:rFonts w:ascii="Times New Roman" w:hAnsi="Times New Roman" w:cs="Times New Roman"/>
          <w:sz w:val="28"/>
          <w:szCs w:val="28"/>
        </w:rPr>
        <w:t xml:space="preserve"> В постановлении Администрации</w:t>
      </w:r>
      <w:r w:rsidRPr="00740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</w:rPr>
        <w:t xml:space="preserve">о предоставлении участка земли для создания семейного (родового) захоронения указываются </w:t>
      </w:r>
      <w:r w:rsidRPr="00740B88">
        <w:rPr>
          <w:rFonts w:ascii="Times New Roman" w:hAnsi="Times New Roman" w:cs="Times New Roman"/>
          <w:spacing w:val="2"/>
          <w:sz w:val="28"/>
          <w:szCs w:val="28"/>
        </w:rPr>
        <w:t xml:space="preserve">наименование кладбища, место расположения участка земли на кладбище (номер сектора, участка, иной ориентир), предоставляемого для создания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pacing w:val="2"/>
          <w:sz w:val="28"/>
          <w:szCs w:val="28"/>
        </w:rPr>
        <w:t>захоронения, его размер, а также сведения о лице, которому осуществляется предоставление участка земли.</w:t>
      </w:r>
    </w:p>
    <w:p w:rsidR="00740B88" w:rsidRPr="00740B88" w:rsidRDefault="00740B88" w:rsidP="0074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Постановление Администрации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</w:rPr>
        <w:t>о предоставлении участка земли для создания семейного (родового) захоронения</w:t>
      </w:r>
      <w:r w:rsidRPr="00740B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40B88">
        <w:rPr>
          <w:rFonts w:ascii="Times New Roman" w:hAnsi="Times New Roman" w:cs="Times New Roman"/>
          <w:sz w:val="28"/>
          <w:szCs w:val="28"/>
        </w:rPr>
        <w:t>направляется заявителю в срок не позднее 3 рабочих дней со дня его принятия.</w:t>
      </w:r>
    </w:p>
    <w:p w:rsidR="00740B88" w:rsidRPr="00740B88" w:rsidRDefault="00740B88" w:rsidP="00740B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40B88" w:rsidRPr="00740B88" w:rsidRDefault="00740B88" w:rsidP="003406A6">
      <w:pPr>
        <w:tabs>
          <w:tab w:val="left" w:pos="11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4. </w:t>
      </w:r>
      <w:proofErr w:type="gramStart"/>
      <w:r w:rsidRPr="00740B8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Порядок </w:t>
      </w:r>
      <w:r w:rsidRPr="00740B88">
        <w:rPr>
          <w:rFonts w:ascii="Times New Roman" w:hAnsi="Times New Roman" w:cs="Times New Roman"/>
          <w:b/>
          <w:sz w:val="28"/>
          <w:szCs w:val="28"/>
        </w:rPr>
        <w:t xml:space="preserve">регистрации (перерегистрации) семейного (родового) захоронения, внесения сведений в книгу регистрации, </w:t>
      </w:r>
      <w:r w:rsidRPr="00740B88">
        <w:rPr>
          <w:rFonts w:ascii="Times New Roman" w:hAnsi="Times New Roman" w:cs="Times New Roman"/>
          <w:b/>
          <w:sz w:val="28"/>
          <w:szCs w:val="28"/>
          <w:lang w:eastAsia="ar-SA"/>
        </w:rPr>
        <w:t>учета и хранения документов, являющихся основанием для регистрации (перерегистрации) семейных (родовых) захоронений</w:t>
      </w:r>
      <w:proofErr w:type="gramEnd"/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4.1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обеспечивает учет и хранение документов, являющихся основанием для регистрации (перерегистрации) семейных (родовых) захоронений.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4.2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В течение 3 рабочих дней со дня принятия постановления Администрации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о создании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Администрация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 регистрацию семейных (родовых) захоронений в книге регистрации семейных (родовых) захоронений по форме согласно приложению № 1 к настоящему Положению. 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bCs/>
          <w:sz w:val="28"/>
          <w:szCs w:val="28"/>
        </w:rPr>
        <w:t>4.3</w:t>
      </w:r>
      <w:r w:rsidR="000060BA">
        <w:rPr>
          <w:rFonts w:ascii="Times New Roman" w:hAnsi="Times New Roman" w:cs="Times New Roman"/>
          <w:bCs/>
          <w:sz w:val="28"/>
          <w:szCs w:val="28"/>
        </w:rPr>
        <w:t>.</w:t>
      </w:r>
      <w:r w:rsidRPr="00740B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40B88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распорядительным документом назначает ответственное лицо, которое организует работу и несет персональную ответственность за ведение и сохранность книг регистрации семейных (родовых) захоронений.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4.4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Книги регистрации семейных (родовых) захоронений должны быть пронумерованы, прошиты, скреплены подписью главы Администрации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(его заместителя) и печатью Администрации.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На все кладбища, расположенные на территории 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«Поселок Красная Яруга»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>,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ведется одна книга регистрации семейных (родовых)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 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В Книгах регистрации семейных (родовых) захоронений не должно быть помарок и подчисток. Если при внесении записи допущены неточности, ответственное лицо ставит отметку, содержащую слово «</w:t>
      </w:r>
      <w:proofErr w:type="gramStart"/>
      <w:r w:rsidRPr="00740B88">
        <w:rPr>
          <w:rFonts w:ascii="Times New Roman" w:hAnsi="Times New Roman" w:cs="Times New Roman"/>
          <w:sz w:val="28"/>
          <w:szCs w:val="28"/>
          <w:lang w:eastAsia="ar-SA"/>
        </w:rPr>
        <w:t>Исправленному</w:t>
      </w:r>
      <w:proofErr w:type="gramEnd"/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верить», дату и личную подпись лица, которым внесены соответствующие изменения.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4.5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Книга регистрации семейных (родовых) захоронений хранится в 1 экземпляре в архиве Администрации.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4.6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оформляет и выдает в срок не позднее 10 календарных дней со дня регистрации семейного (родового) захоронения удостоверение семейного (родового) захоронения по форме согласно приложению № 2 к настоящему Положению.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4.7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Удостоверение семейного (родового) захоронения выдается лицу, по заявлению которого было принято постановление Администрации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о создании семейного (родового) захоронения.</w:t>
      </w:r>
    </w:p>
    <w:p w:rsidR="00740B88" w:rsidRPr="00740B88" w:rsidRDefault="00740B88" w:rsidP="0074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88">
        <w:rPr>
          <w:rFonts w:ascii="Times New Roman" w:hAnsi="Times New Roman" w:cs="Times New Roman"/>
          <w:sz w:val="28"/>
          <w:szCs w:val="28"/>
        </w:rPr>
        <w:t>4.8</w:t>
      </w:r>
      <w:r w:rsidR="000060BA">
        <w:rPr>
          <w:rFonts w:ascii="Times New Roman" w:hAnsi="Times New Roman" w:cs="Times New Roman"/>
          <w:sz w:val="28"/>
          <w:szCs w:val="28"/>
        </w:rPr>
        <w:t>.</w:t>
      </w:r>
      <w:r w:rsidRPr="00740B88">
        <w:rPr>
          <w:rFonts w:ascii="Times New Roman" w:hAnsi="Times New Roman" w:cs="Times New Roman"/>
          <w:sz w:val="28"/>
          <w:szCs w:val="28"/>
        </w:rPr>
        <w:t xml:space="preserve"> Информация о каждом следующем погребении в семейном (родовом) захоронении вносится Администрацией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</w:rPr>
        <w:t xml:space="preserve">в удостоверение о семейном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(родовом) </w:t>
      </w:r>
      <w:r w:rsidRPr="00740B88">
        <w:rPr>
          <w:rFonts w:ascii="Times New Roman" w:hAnsi="Times New Roman" w:cs="Times New Roman"/>
          <w:sz w:val="28"/>
          <w:szCs w:val="28"/>
        </w:rPr>
        <w:t xml:space="preserve">захоронении, а также в </w:t>
      </w:r>
      <w:r w:rsidRPr="00740B88">
        <w:rPr>
          <w:rStyle w:val="dash041e0431044b0447043d044b0439char"/>
          <w:rFonts w:ascii="Times New Roman" w:hAnsi="Times New Roman" w:cs="Times New Roman"/>
          <w:sz w:val="28"/>
          <w:szCs w:val="28"/>
        </w:rPr>
        <w:t>книгу регистрации семейных (родовых) захоронений</w:t>
      </w:r>
      <w:r w:rsidRPr="00740B88">
        <w:rPr>
          <w:rFonts w:ascii="Times New Roman" w:hAnsi="Times New Roman" w:cs="Times New Roman"/>
          <w:sz w:val="28"/>
          <w:szCs w:val="28"/>
        </w:rPr>
        <w:t xml:space="preserve"> в срок, не превышающий 2 рабочих дней с момента погребения.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4.9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осуществляет по заявлению </w:t>
      </w:r>
      <w:r w:rsidRPr="00740B88">
        <w:rPr>
          <w:rFonts w:ascii="Times New Roman" w:hAnsi="Times New Roman" w:cs="Times New Roman"/>
          <w:sz w:val="28"/>
          <w:szCs w:val="28"/>
        </w:rPr>
        <w:t xml:space="preserve">лица, поданному по форме в соответствии с приложением № 3 к настоящему Положению (далее – Заявитель),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перерегистрацию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 на другого близкого родственника.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4.10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Заявление с указанием причин перерегистрации может быть подано лицом, на которое зарегистрировано семейное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(родовое)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</w:t>
      </w:r>
      <w:r w:rsidR="0089139E">
        <w:rPr>
          <w:rFonts w:ascii="Times New Roman" w:hAnsi="Times New Roman" w:cs="Times New Roman"/>
          <w:sz w:val="28"/>
          <w:szCs w:val="28"/>
          <w:lang w:eastAsia="ar-SA"/>
        </w:rPr>
        <w:t>оронение, а в случае его смерти –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одним из близких родственников.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4.11</w:t>
      </w:r>
      <w:r w:rsidR="000060B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К заявлению 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должны быть приложены: 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подлинников для сверки,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- копия доверенности, в случае обращения представителя заявителя с приложением подлинника для сверки.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Заявитель вправе представить в Администрацию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удостоверение о семейном (родовом) захоронении, копии документов, подтверждающих родственные отношения с умершим лицом, ответственным за содержание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  <w:proofErr w:type="gramEnd"/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В случае, если Заявителем не представлены копии документов, подтверждающи</w:t>
      </w:r>
      <w:r w:rsidR="0089139E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е</w:t>
      </w:r>
      <w:r w:rsidRPr="00740B88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родственные отношения с умершим лицом, ответственным за содержание семейного </w:t>
      </w:r>
      <w:r w:rsidRPr="00740B88">
        <w:rPr>
          <w:rFonts w:ascii="Times New Roman" w:hAnsi="Times New Roman" w:cs="Times New Roman"/>
          <w:spacing w:val="-2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740B88">
        <w:rPr>
          <w:rFonts w:ascii="Times New Roman" w:hAnsi="Times New Roman" w:cs="Times New Roman"/>
          <w:spacing w:val="-2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захоронения; свидетельства о государственной регистрации актов гражданского состояния, выданные органом записи актов гражданского состояния), администрация </w:t>
      </w:r>
      <w:r w:rsidRPr="00740B88">
        <w:rPr>
          <w:rFonts w:ascii="Times New Roman" w:hAnsi="Times New Roman" w:cs="Times New Roman"/>
          <w:i/>
          <w:spacing w:val="-2"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 (сведения, содержащиеся в них).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4.12</w:t>
      </w:r>
      <w:r w:rsidR="002156B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Заявление 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 регистрируется в Администрации  в день его поступления.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4.13</w:t>
      </w:r>
      <w:r w:rsidR="002156B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Заявление 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 рассматривается Администрацией  в срок не позднее 30 календарных дней со дня его регистрации.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рассмотрения заявления 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администрацией сельского поселения принимается постановление</w:t>
      </w:r>
      <w:r w:rsidRPr="00740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 либо отказ в перерегистрации семейного (родового) захоронения, о чем Заявитель уведомляется в срок не позднее 3 рабочих дней со дня принятия постановления.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4.14</w:t>
      </w:r>
      <w:r w:rsidR="002156B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Основания для отказа в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захоронения: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- выявление в заявлении 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администрацию </w:t>
      </w:r>
      <w:r w:rsidR="00E4620B"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«Поселок Красная Яруга»</w:t>
      </w:r>
      <w:r w:rsidRPr="00740B8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,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в соответствии с действующим законодательством истек;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- непредставление Заявителем одного или более документов, которые должны быть приложены к заявлению 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 согласно п. 4.11 настоящего Положения;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- текст в заявлении 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 не поддается прочтению, либо отсутствует.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4.15</w:t>
      </w:r>
      <w:r w:rsidR="002156B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При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Администрация в течение 10 рабочих дней с момента принятия решения 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 вносит соответствующие изменения в книгу регистрации семейных (родовых) захоронений и переоформляет удостоверение семейного (родового) захоронения.</w:t>
      </w:r>
    </w:p>
    <w:p w:rsidR="00740B88" w:rsidRPr="00740B88" w:rsidRDefault="00740B88" w:rsidP="00740B88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При переоформлении удостоверения семейного (родового) захоронения Администрация выдает удостоверение семейного (родового) захоронения по форме согласно приложению № 2 к настоящему Положению на имя Заявителя, куда вносит сведения о перерегистрации семейного </w:t>
      </w:r>
      <w:r w:rsidRPr="00740B88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>захоронения.</w:t>
      </w:r>
    </w:p>
    <w:p w:rsidR="00740B88" w:rsidRPr="00740B88" w:rsidRDefault="00740B88" w:rsidP="00740B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B88">
        <w:rPr>
          <w:rFonts w:ascii="Times New Roman" w:hAnsi="Times New Roman" w:cs="Times New Roman"/>
          <w:sz w:val="28"/>
          <w:szCs w:val="28"/>
          <w:lang w:eastAsia="ar-SA"/>
        </w:rPr>
        <w:t>4.16</w:t>
      </w:r>
      <w:r w:rsidR="002156B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40B88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Положение размещается для всеобщего обозрения на территории общественных кладбищ.</w:t>
      </w:r>
    </w:p>
    <w:p w:rsidR="003A2080" w:rsidRDefault="003A2080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2FFE" w:rsidRDefault="00532FF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6BE" w:rsidRDefault="002156BE" w:rsidP="00740B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156BE" w:rsidSect="003874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2FFE" w:rsidRDefault="00532FFE" w:rsidP="004D235C">
      <w:pPr>
        <w:suppressAutoHyphens/>
        <w:spacing w:after="0"/>
        <w:ind w:firstLine="57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6D24FB" w:rsidRPr="006D24FB" w:rsidRDefault="006D24FB" w:rsidP="004D235C">
      <w:pPr>
        <w:suppressAutoHyphens/>
        <w:spacing w:after="0"/>
        <w:ind w:firstLine="57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235C" w:rsidRPr="006D24FB" w:rsidRDefault="00532FFE" w:rsidP="004D235C">
      <w:pPr>
        <w:suppressAutoHyphens/>
        <w:spacing w:after="0"/>
        <w:ind w:left="5670" w:firstLine="57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к Положению «О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семейных</w:t>
      </w:r>
      <w:proofErr w:type="gramEnd"/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(родовых) </w:t>
      </w:r>
    </w:p>
    <w:p w:rsidR="004D235C" w:rsidRPr="006D24FB" w:rsidRDefault="00532FFE" w:rsidP="004D235C">
      <w:pPr>
        <w:suppressAutoHyphens/>
        <w:spacing w:after="0"/>
        <w:ind w:left="5670" w:firstLine="57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захоронениях на территории </w:t>
      </w:r>
      <w:proofErr w:type="gramStart"/>
      <w:r w:rsidR="004D235C" w:rsidRPr="006D24FB">
        <w:rPr>
          <w:rFonts w:ascii="Times New Roman" w:hAnsi="Times New Roman" w:cs="Times New Roman"/>
          <w:sz w:val="24"/>
          <w:szCs w:val="24"/>
          <w:lang w:eastAsia="ar-SA"/>
        </w:rPr>
        <w:t>городского</w:t>
      </w:r>
      <w:proofErr w:type="gramEnd"/>
    </w:p>
    <w:p w:rsidR="00532FFE" w:rsidRPr="006D24FB" w:rsidRDefault="004D235C" w:rsidP="004D235C">
      <w:pPr>
        <w:suppressAutoHyphens/>
        <w:spacing w:after="0"/>
        <w:ind w:left="5670" w:firstLine="57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«Поселок Красная Яруга»</w:t>
      </w:r>
    </w:p>
    <w:p w:rsidR="00532FFE" w:rsidRPr="004D235C" w:rsidRDefault="00532FFE" w:rsidP="004D235C">
      <w:pPr>
        <w:suppressAutoHyphens/>
        <w:spacing w:after="0"/>
        <w:ind w:firstLine="57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2FFE" w:rsidRPr="004D235C" w:rsidRDefault="00532FFE" w:rsidP="004D235C">
      <w:pPr>
        <w:suppressAutoHyphens/>
        <w:spacing w:after="0"/>
        <w:ind w:firstLine="57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D235C">
        <w:rPr>
          <w:rFonts w:ascii="Times New Roman" w:hAnsi="Times New Roman" w:cs="Times New Roman"/>
          <w:sz w:val="28"/>
          <w:szCs w:val="28"/>
          <w:lang w:eastAsia="ar-SA"/>
        </w:rPr>
        <w:t>Форма</w:t>
      </w:r>
    </w:p>
    <w:p w:rsidR="00532FFE" w:rsidRPr="004D235C" w:rsidRDefault="00532FFE" w:rsidP="00532FFE">
      <w:pPr>
        <w:suppressAutoHyphens/>
        <w:ind w:firstLine="57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D235C">
        <w:rPr>
          <w:rFonts w:ascii="Times New Roman" w:hAnsi="Times New Roman" w:cs="Times New Roman"/>
          <w:b/>
          <w:sz w:val="24"/>
          <w:szCs w:val="24"/>
          <w:lang w:eastAsia="ar-SA"/>
        </w:rPr>
        <w:t>КНИГА РЕГИСТРАЦИИ СЕМЕЙНЫХ (РОДОВЫХ) ЗАХОРОНЕНИЙ</w:t>
      </w:r>
    </w:p>
    <w:tbl>
      <w:tblPr>
        <w:tblW w:w="16007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09"/>
        <w:gridCol w:w="1701"/>
        <w:gridCol w:w="1701"/>
        <w:gridCol w:w="1707"/>
        <w:gridCol w:w="1269"/>
        <w:gridCol w:w="440"/>
        <w:gridCol w:w="553"/>
        <w:gridCol w:w="992"/>
        <w:gridCol w:w="77"/>
        <w:gridCol w:w="1097"/>
        <w:gridCol w:w="1276"/>
        <w:gridCol w:w="235"/>
        <w:gridCol w:w="1040"/>
        <w:gridCol w:w="113"/>
        <w:gridCol w:w="739"/>
        <w:gridCol w:w="90"/>
      </w:tblGrid>
      <w:tr w:rsidR="004D235C" w:rsidRPr="004D235C" w:rsidTr="006D24FB">
        <w:trPr>
          <w:trHeight w:val="15"/>
        </w:trPr>
        <w:tc>
          <w:tcPr>
            <w:tcW w:w="568" w:type="dxa"/>
            <w:hideMark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hideMark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hideMark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hideMark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hideMark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dxa"/>
            <w:hideMark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hideMark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hideMark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hideMark/>
          </w:tcPr>
          <w:p w:rsidR="00532FFE" w:rsidRPr="004D235C" w:rsidRDefault="00532FFE" w:rsidP="00313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35C" w:rsidRPr="004D235C" w:rsidTr="006D24FB">
        <w:trPr>
          <w:gridAfter w:val="1"/>
          <w:wAfter w:w="9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235C" w:rsidRPr="004D235C" w:rsidTr="006D24FB">
        <w:trPr>
          <w:gridAfter w:val="1"/>
          <w:wAfter w:w="90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муниципального правового акта о создании семейного (родового) захоронения </w:t>
            </w:r>
            <w:r w:rsidRPr="004D235C">
              <w:rPr>
                <w:rFonts w:ascii="Times New Roman" w:hAnsi="Times New Roman" w:cs="Times New Roman"/>
                <w:i/>
                <w:sz w:val="20"/>
                <w:szCs w:val="20"/>
              </w:rPr>
              <w:t>органа местного самоуправления</w:t>
            </w: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235C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муниципального образования__________</w:t>
            </w: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 xml:space="preserve"> создании семейного (родового) захоронения.</w:t>
            </w:r>
          </w:p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 xml:space="preserve">(Номер и дата решения </w:t>
            </w:r>
            <w:r w:rsidRPr="004D235C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решение в зависимости от формы муниципального правового акта)</w:t>
            </w: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 xml:space="preserve"> о перерегистрации семейного (родового) захоронения)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Место нахождения семейного (родового) захоронения</w:t>
            </w:r>
          </w:p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Размер участка земли для создания семейного (родового)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Ф.И.О. лица, ответственного за семейное (родовое) захоронение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 лица, ответственного за семейное (родовое) захоронение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235C">
              <w:rPr>
                <w:rFonts w:ascii="Times New Roman" w:hAnsi="Times New Roman" w:cs="Times New Roman"/>
                <w:sz w:val="20"/>
                <w:szCs w:val="20"/>
              </w:rPr>
              <w:t>Дата захоронения</w:t>
            </w:r>
          </w:p>
        </w:tc>
      </w:tr>
      <w:tr w:rsidR="004D235C" w:rsidRPr="004D235C" w:rsidTr="006D24FB">
        <w:trPr>
          <w:gridAfter w:val="1"/>
          <w:wAfter w:w="90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4D235C">
              <w:rPr>
                <w:sz w:val="20"/>
                <w:szCs w:val="20"/>
              </w:rPr>
              <w:t>Ф.И.О. лица, захороненного на семейном (родовом) захоронении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4D235C">
              <w:rPr>
                <w:sz w:val="20"/>
                <w:szCs w:val="20"/>
              </w:rPr>
              <w:t>Степень родства лиц захороненных на семейном (родовом) захоронении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4D235C">
              <w:rPr>
                <w:sz w:val="20"/>
                <w:szCs w:val="20"/>
              </w:rPr>
              <w:t>наименование кладбища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4D235C">
              <w:rPr>
                <w:sz w:val="20"/>
                <w:szCs w:val="20"/>
              </w:rPr>
              <w:t>N квартала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spacing w:line="22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4D235C">
              <w:rPr>
                <w:sz w:val="20"/>
                <w:szCs w:val="20"/>
              </w:rPr>
              <w:t>N могилы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</w:tr>
      <w:tr w:rsidR="004D235C" w:rsidRPr="004D235C" w:rsidTr="006D24FB">
        <w:trPr>
          <w:gridAfter w:val="1"/>
          <w:wAfter w:w="9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  <w:r w:rsidRPr="004D235C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</w:tr>
      <w:tr w:rsidR="004D235C" w:rsidRPr="004D235C" w:rsidTr="006D24FB">
        <w:trPr>
          <w:gridAfter w:val="1"/>
          <w:wAfter w:w="9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  <w:r w:rsidRPr="004D235C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FFE" w:rsidRPr="004D235C" w:rsidRDefault="00532FFE" w:rsidP="00313E15">
            <w:pPr>
              <w:rPr>
                <w:sz w:val="20"/>
                <w:szCs w:val="20"/>
              </w:rPr>
            </w:pPr>
          </w:p>
        </w:tc>
      </w:tr>
    </w:tbl>
    <w:p w:rsidR="006D24FB" w:rsidRDefault="006D24FB" w:rsidP="00532FFE">
      <w:pPr>
        <w:suppressAutoHyphens/>
        <w:ind w:firstLine="570"/>
        <w:jc w:val="both"/>
        <w:rPr>
          <w:sz w:val="28"/>
          <w:szCs w:val="28"/>
          <w:lang w:eastAsia="ar-SA"/>
        </w:rPr>
        <w:sectPr w:rsidR="006D24FB" w:rsidSect="002156B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24FB" w:rsidRPr="006D24FB" w:rsidRDefault="006D24FB" w:rsidP="006D24FB">
      <w:pPr>
        <w:suppressAutoHyphens/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6D24FB" w:rsidRPr="006D24FB" w:rsidRDefault="006D24FB" w:rsidP="006D24FB">
      <w:pPr>
        <w:suppressAutoHyphens/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к Положению «О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семейных</w:t>
      </w:r>
      <w:proofErr w:type="gramEnd"/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(родовых) </w:t>
      </w:r>
    </w:p>
    <w:p w:rsidR="006D24FB" w:rsidRPr="006D24FB" w:rsidRDefault="006D24FB" w:rsidP="006D24FB">
      <w:pPr>
        <w:suppressAutoHyphens/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захоронениях на территории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городского</w:t>
      </w:r>
      <w:proofErr w:type="gramEnd"/>
    </w:p>
    <w:p w:rsidR="006D24FB" w:rsidRPr="006D24FB" w:rsidRDefault="006D24FB" w:rsidP="006D24FB">
      <w:pPr>
        <w:suppressAutoHyphens/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«Поселок Красная Яруга»</w:t>
      </w:r>
    </w:p>
    <w:p w:rsidR="006D24FB" w:rsidRPr="006D24FB" w:rsidRDefault="006D24FB" w:rsidP="006D24FB">
      <w:pPr>
        <w:suppressAutoHyphens/>
        <w:spacing w:after="0"/>
        <w:ind w:firstLine="5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D24FB">
        <w:rPr>
          <w:rFonts w:ascii="Times New Roman" w:hAnsi="Times New Roman" w:cs="Times New Roman"/>
          <w:sz w:val="28"/>
          <w:szCs w:val="28"/>
          <w:lang w:eastAsia="ar-SA"/>
        </w:rPr>
        <w:t>Форма</w:t>
      </w:r>
    </w:p>
    <w:p w:rsidR="006D24FB" w:rsidRPr="006D24FB" w:rsidRDefault="006D24FB" w:rsidP="006D24FB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24FB">
        <w:rPr>
          <w:rFonts w:ascii="Times New Roman" w:hAnsi="Times New Roman" w:cs="Times New Roman"/>
          <w:b/>
          <w:sz w:val="28"/>
          <w:szCs w:val="28"/>
          <w:lang w:eastAsia="ar-SA"/>
        </w:rPr>
        <w:t>УДОСТОВЕРЕНИЕ СЕМЕЙНОГО (РОДОВОГО) ЗАХОРОНЕНИЯ</w:t>
      </w:r>
    </w:p>
    <w:p w:rsidR="006D24FB" w:rsidRPr="006D24FB" w:rsidRDefault="006D24FB" w:rsidP="006D24FB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"_____" __________________ №  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(дата, регистрационный номер удостоверения)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1. Сведения о лице, ответственном за семейное (родовое) захоронение: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(Ф.И.О.)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(адрес места регистрации лица, ответственного за семейное (родовое) захоронение)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2. Основания выдачи удостоверения семейного (родового) захоронения: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(Дата и номер постановления Администрации о создании семейного (родового) захоронения </w:t>
      </w:r>
      <w:r w:rsidRPr="006D24FB">
        <w:rPr>
          <w:rFonts w:ascii="Times New Roman" w:hAnsi="Times New Roman" w:cs="Times New Roman"/>
          <w:i/>
          <w:sz w:val="24"/>
          <w:szCs w:val="24"/>
          <w:lang w:eastAsia="ar-SA"/>
        </w:rPr>
        <w:t>(</w:t>
      </w:r>
      <w:r w:rsidRPr="006D24FB">
        <w:rPr>
          <w:rFonts w:ascii="Times New Roman" w:hAnsi="Times New Roman" w:cs="Times New Roman"/>
          <w:sz w:val="24"/>
          <w:szCs w:val="24"/>
          <w:lang w:eastAsia="ar-SA"/>
        </w:rPr>
        <w:t>Дата и номер постановления Администрации</w:t>
      </w:r>
      <w:r w:rsidRPr="006D24FB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6D24FB">
        <w:rPr>
          <w:rFonts w:ascii="Times New Roman" w:hAnsi="Times New Roman" w:cs="Times New Roman"/>
          <w:sz w:val="24"/>
          <w:szCs w:val="24"/>
          <w:lang w:eastAsia="ar-SA"/>
        </w:rPr>
        <w:t>о перерегистрации семейного (родового) захоронения</w:t>
      </w:r>
      <w:r w:rsidRPr="006D24FB">
        <w:rPr>
          <w:rFonts w:ascii="Times New Roman" w:hAnsi="Times New Roman" w:cs="Times New Roman"/>
          <w:i/>
          <w:sz w:val="24"/>
          <w:szCs w:val="24"/>
          <w:lang w:eastAsia="ar-SA"/>
        </w:rPr>
        <w:t>)</w:t>
      </w:r>
      <w:proofErr w:type="gramEnd"/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"____" ______________________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6D24F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(дата выдачи удостоверения)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3. Наименование кладбища: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4. Размер участка земли для создания семейного (родового) захоронения __________ кв. м.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5. Номер квартала 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6D24FB">
        <w:rPr>
          <w:rFonts w:ascii="Times New Roman" w:hAnsi="Times New Roman" w:cs="Times New Roman"/>
          <w:sz w:val="24"/>
          <w:szCs w:val="24"/>
          <w:lang w:eastAsia="ar-SA"/>
        </w:rPr>
        <w:t>. Сведения о лицах, захороненных на участке земли для семейного (родового) захоронения: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6.1. 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(Ф.И.О.)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"____" ____________________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6D24FB">
        <w:rPr>
          <w:rFonts w:ascii="Times New Roman" w:hAnsi="Times New Roman" w:cs="Times New Roman"/>
          <w:sz w:val="24"/>
          <w:szCs w:val="24"/>
          <w:lang w:eastAsia="ar-SA"/>
        </w:rPr>
        <w:t>. "____" _____________________________ г.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(дата смерти) (дата захоронения)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Номер могилы__________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Подпись должностного лица ___________ М.П. 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(расшифровка подписи)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6.2. 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(Ф.И.О.)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"____" ____________________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6D24FB">
        <w:rPr>
          <w:rFonts w:ascii="Times New Roman" w:hAnsi="Times New Roman" w:cs="Times New Roman"/>
          <w:sz w:val="24"/>
          <w:szCs w:val="24"/>
          <w:lang w:eastAsia="ar-SA"/>
        </w:rPr>
        <w:t>. "____" _____________________________ г.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(дата смерти) (дата захоронения)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Номер могилы__________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Подпись должностного лица ___________ М.П. 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(расшифровка подписи)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6.3. 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(Ф.И.О.)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"____" ____________________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6D24FB">
        <w:rPr>
          <w:rFonts w:ascii="Times New Roman" w:hAnsi="Times New Roman" w:cs="Times New Roman"/>
          <w:sz w:val="24"/>
          <w:szCs w:val="24"/>
          <w:lang w:eastAsia="ar-SA"/>
        </w:rPr>
        <w:t>. "____" _____________________________ г.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(дата смерти) (дата захоронения)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Номер могилы__________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Подпись должностного лица ___________ М.П. 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(расшифровка подписи)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6.4. 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(Ф.И.О.)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"____" ____________________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6D24FB">
        <w:rPr>
          <w:rFonts w:ascii="Times New Roman" w:hAnsi="Times New Roman" w:cs="Times New Roman"/>
          <w:sz w:val="24"/>
          <w:szCs w:val="24"/>
          <w:lang w:eastAsia="ar-SA"/>
        </w:rPr>
        <w:t>. "____" _____________________________ г.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(дата смерти) (дата захоронения)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Номер могилы__________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Подпись должностного лица ___________ М.П. 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(расшифровка подписи)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6.5. ______________________________________________________________________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(Ф.И.О.)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"____" ____________________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6D24FB">
        <w:rPr>
          <w:rFonts w:ascii="Times New Roman" w:hAnsi="Times New Roman" w:cs="Times New Roman"/>
          <w:sz w:val="24"/>
          <w:szCs w:val="24"/>
          <w:lang w:eastAsia="ar-SA"/>
        </w:rPr>
        <w:t>. "____" _____________________________ г.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(дата смерти) (дата захоронения)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Номер могилы__________</w:t>
      </w: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>Подпись должностного лица ___________ М.П. ___________________________</w:t>
      </w:r>
    </w:p>
    <w:p w:rsidR="006D24FB" w:rsidRPr="006F4763" w:rsidRDefault="006D24FB" w:rsidP="006D24FB">
      <w:pPr>
        <w:suppressAutoHyphens/>
        <w:spacing w:after="0"/>
        <w:jc w:val="both"/>
        <w:rPr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(расшифровка подписи)</w:t>
      </w:r>
      <w:r w:rsidRPr="006D24FB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6D24FB" w:rsidRPr="006D24FB" w:rsidRDefault="006D24FB" w:rsidP="006D24FB">
      <w:pPr>
        <w:suppressAutoHyphens/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A501BA">
        <w:rPr>
          <w:rFonts w:ascii="Times New Roman" w:hAnsi="Times New Roman" w:cs="Times New Roman"/>
          <w:sz w:val="24"/>
          <w:szCs w:val="24"/>
          <w:lang w:eastAsia="ar-SA"/>
        </w:rPr>
        <w:t>3</w:t>
      </w:r>
    </w:p>
    <w:p w:rsidR="006D24FB" w:rsidRPr="006D24FB" w:rsidRDefault="006D24FB" w:rsidP="006D24FB">
      <w:pPr>
        <w:suppressAutoHyphens/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к Положению «О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семейных</w:t>
      </w:r>
      <w:proofErr w:type="gramEnd"/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(родовых) </w:t>
      </w:r>
    </w:p>
    <w:p w:rsidR="006D24FB" w:rsidRPr="006D24FB" w:rsidRDefault="006D24FB" w:rsidP="006D24FB">
      <w:pPr>
        <w:suppressAutoHyphens/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захоронениях на территории </w:t>
      </w:r>
      <w:proofErr w:type="gramStart"/>
      <w:r w:rsidRPr="006D24FB">
        <w:rPr>
          <w:rFonts w:ascii="Times New Roman" w:hAnsi="Times New Roman" w:cs="Times New Roman"/>
          <w:sz w:val="24"/>
          <w:szCs w:val="24"/>
          <w:lang w:eastAsia="ar-SA"/>
        </w:rPr>
        <w:t>городского</w:t>
      </w:r>
      <w:proofErr w:type="gramEnd"/>
    </w:p>
    <w:p w:rsidR="006D24FB" w:rsidRPr="006D24FB" w:rsidRDefault="006D24FB" w:rsidP="006D24FB">
      <w:pPr>
        <w:suppressAutoHyphens/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D24FB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«Поселок Красная Яруга»</w:t>
      </w:r>
    </w:p>
    <w:p w:rsidR="006D24FB" w:rsidRPr="006D24FB" w:rsidRDefault="006D24FB" w:rsidP="006D24FB">
      <w:pPr>
        <w:suppressAutoHyphens/>
        <w:spacing w:after="0"/>
        <w:ind w:firstLine="57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7028C3" w:rsidRDefault="006D24FB" w:rsidP="006D24FB">
      <w:pPr>
        <w:suppressAutoHyphens/>
        <w:spacing w:after="0"/>
        <w:ind w:firstLine="5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028C3">
        <w:rPr>
          <w:rFonts w:ascii="Times New Roman" w:hAnsi="Times New Roman" w:cs="Times New Roman"/>
          <w:sz w:val="28"/>
          <w:szCs w:val="28"/>
          <w:lang w:eastAsia="ar-SA"/>
        </w:rPr>
        <w:t>Форма</w:t>
      </w:r>
    </w:p>
    <w:p w:rsidR="006D24FB" w:rsidRPr="006D24FB" w:rsidRDefault="006D24FB" w:rsidP="006D24FB">
      <w:pPr>
        <w:suppressAutoHyphens/>
        <w:spacing w:after="0"/>
        <w:ind w:firstLine="57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4FB" w:rsidRPr="006D24FB" w:rsidRDefault="006D24FB" w:rsidP="006D24FB">
      <w:pPr>
        <w:suppressAutoHyphens/>
        <w:spacing w:after="0"/>
        <w:ind w:firstLine="57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24FB">
        <w:rPr>
          <w:rFonts w:ascii="Times New Roman" w:hAnsi="Times New Roman" w:cs="Times New Roman"/>
          <w:b/>
          <w:sz w:val="28"/>
          <w:szCs w:val="28"/>
          <w:lang w:eastAsia="ar-SA"/>
        </w:rPr>
        <w:t>ЗАЯВЛЕНИЕ О ПЕРЕРЕГИСТРАЦИИ СЕМЕЙНОГО (РОДОВОГО) ЗАХОРОНЕНИЯ</w:t>
      </w:r>
    </w:p>
    <w:p w:rsidR="006D24FB" w:rsidRPr="006D24FB" w:rsidRDefault="006D24FB" w:rsidP="006D24FB">
      <w:pPr>
        <w:suppressAutoHyphens/>
        <w:spacing w:after="0"/>
        <w:ind w:firstLine="57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501BA" w:rsidRPr="00A501BA" w:rsidRDefault="006D24FB" w:rsidP="00A501BA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 xml:space="preserve">В Администрацию </w:t>
      </w:r>
      <w:r w:rsidR="00A501BA" w:rsidRPr="00A501BA">
        <w:rPr>
          <w:rFonts w:ascii="Times New Roman" w:hAnsi="Times New Roman" w:cs="Times New Roman"/>
          <w:spacing w:val="2"/>
          <w:sz w:val="28"/>
          <w:szCs w:val="28"/>
        </w:rPr>
        <w:t xml:space="preserve">городского поселения </w:t>
      </w:r>
    </w:p>
    <w:p w:rsidR="006D24FB" w:rsidRPr="00A501BA" w:rsidRDefault="00A501BA" w:rsidP="00A501BA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«Поселок Красная Яруга»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от _______________________________</w:t>
      </w:r>
    </w:p>
    <w:p w:rsidR="006D24FB" w:rsidRPr="006D24FB" w:rsidRDefault="006D24FB" w:rsidP="006D24FB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_________________________________</w:t>
      </w:r>
    </w:p>
    <w:p w:rsidR="006D24FB" w:rsidRPr="006D24FB" w:rsidRDefault="006D24FB" w:rsidP="006D24FB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D24FB">
        <w:rPr>
          <w:rFonts w:ascii="Times New Roman" w:hAnsi="Times New Roman" w:cs="Times New Roman"/>
          <w:spacing w:val="2"/>
          <w:sz w:val="24"/>
          <w:szCs w:val="24"/>
        </w:rPr>
        <w:t>(фамилия, имя, отчество – при наличии)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24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501BA">
        <w:rPr>
          <w:rFonts w:ascii="Times New Roman" w:hAnsi="Times New Roman" w:cs="Times New Roman"/>
          <w:spacing w:val="2"/>
          <w:sz w:val="28"/>
          <w:szCs w:val="28"/>
        </w:rPr>
        <w:t>ЗАЯВЛЕНИЕ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о перерегистрации семейного (родового) захоронения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24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501BA">
        <w:rPr>
          <w:rFonts w:ascii="Times New Roman" w:hAnsi="Times New Roman" w:cs="Times New Roman"/>
          <w:spacing w:val="2"/>
          <w:sz w:val="28"/>
          <w:szCs w:val="28"/>
        </w:rPr>
        <w:t>Я, _______________________________________________________________,</w:t>
      </w:r>
    </w:p>
    <w:p w:rsidR="006D24FB" w:rsidRPr="006D24FB" w:rsidRDefault="006D24FB" w:rsidP="006D24FB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D24FB">
        <w:rPr>
          <w:rFonts w:ascii="Times New Roman" w:hAnsi="Times New Roman" w:cs="Times New Roman"/>
          <w:spacing w:val="2"/>
          <w:sz w:val="24"/>
          <w:szCs w:val="24"/>
        </w:rPr>
        <w:t>(фамилия, имя, отчество – при наличии)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паспортные данные: _______________________________________________,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_________________________________________________________________,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адрес регистрации _________________________________________________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_________________________________________________________________,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Телефонный номер и иные контактные данные: ________________________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 xml:space="preserve">Удостоверение семейного (родового) захоронения № _____ </w:t>
      </w:r>
      <w:proofErr w:type="gramStart"/>
      <w:r w:rsidRPr="00A501BA">
        <w:rPr>
          <w:rFonts w:ascii="Times New Roman" w:hAnsi="Times New Roman" w:cs="Times New Roman"/>
          <w:spacing w:val="2"/>
          <w:sz w:val="28"/>
          <w:szCs w:val="28"/>
        </w:rPr>
        <w:t>от</w:t>
      </w:r>
      <w:proofErr w:type="gramEnd"/>
      <w:r w:rsidRPr="00A501BA">
        <w:rPr>
          <w:rFonts w:ascii="Times New Roman" w:hAnsi="Times New Roman" w:cs="Times New Roman"/>
          <w:spacing w:val="2"/>
          <w:sz w:val="28"/>
          <w:szCs w:val="28"/>
        </w:rPr>
        <w:t xml:space="preserve"> ____________, прошу перерегистрировать семейное (родовое) захоронение, зарегистрированное под № ______ от _________________ на кладбище ___________________________ площадью _________________ кв. м 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на ______________________________________________________________,</w:t>
      </w:r>
    </w:p>
    <w:p w:rsidR="006D24FB" w:rsidRPr="006D24FB" w:rsidRDefault="006D24FB" w:rsidP="006D24FB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D24FB">
        <w:rPr>
          <w:rFonts w:ascii="Times New Roman" w:hAnsi="Times New Roman" w:cs="Times New Roman"/>
          <w:spacing w:val="2"/>
          <w:sz w:val="24"/>
          <w:szCs w:val="24"/>
        </w:rPr>
        <w:t>(фамилия, имя, отчество – при наличии)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паспортные данные: _______________________________________________,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_________________________________________________________________,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адрес регистрации _________________________________________________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_________________________________________________________________,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Телефонный номер и иные контактные данные: ________________________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6D24FB" w:rsidRPr="00A501BA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501BA">
        <w:rPr>
          <w:rFonts w:ascii="Times New Roman" w:hAnsi="Times New Roman" w:cs="Times New Roman"/>
          <w:spacing w:val="2"/>
          <w:sz w:val="28"/>
          <w:szCs w:val="28"/>
        </w:rPr>
        <w:t xml:space="preserve">в связи </w:t>
      </w:r>
      <w:proofErr w:type="gramStart"/>
      <w:r w:rsidRPr="00A501BA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 w:rsidRPr="00A501BA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______________________________________________________</w:t>
      </w:r>
      <w:r w:rsidRPr="00A501BA">
        <w:rPr>
          <w:rFonts w:ascii="Times New Roman" w:hAnsi="Times New Roman" w:cs="Times New Roman"/>
          <w:spacing w:val="2"/>
          <w:sz w:val="28"/>
          <w:szCs w:val="28"/>
        </w:rPr>
        <w:br/>
        <w:t>_________________________________________________________________</w:t>
      </w:r>
    </w:p>
    <w:p w:rsidR="006D24FB" w:rsidRPr="006D24FB" w:rsidRDefault="006D24FB" w:rsidP="006D24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D24F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B7C54">
        <w:rPr>
          <w:rFonts w:ascii="Times New Roman" w:hAnsi="Times New Roman" w:cs="Times New Roman"/>
          <w:spacing w:val="2"/>
          <w:sz w:val="28"/>
          <w:szCs w:val="28"/>
        </w:rPr>
        <w:t>_</w:t>
      </w:r>
      <w:r w:rsidRPr="00A501BA">
        <w:rPr>
          <w:rFonts w:ascii="Times New Roman" w:hAnsi="Times New Roman" w:cs="Times New Roman"/>
          <w:spacing w:val="2"/>
          <w:sz w:val="28"/>
          <w:szCs w:val="28"/>
        </w:rPr>
        <w:t>___________________ ___________________  _______________________</w:t>
      </w:r>
    </w:p>
    <w:p w:rsidR="00532FFE" w:rsidRPr="00740B88" w:rsidRDefault="006D24FB" w:rsidP="00A501BA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24FB">
        <w:rPr>
          <w:rFonts w:ascii="Times New Roman" w:hAnsi="Times New Roman" w:cs="Times New Roman"/>
          <w:spacing w:val="2"/>
          <w:sz w:val="24"/>
          <w:szCs w:val="24"/>
        </w:rPr>
        <w:t xml:space="preserve">        (дата)                             (</w:t>
      </w:r>
      <w:r w:rsidR="00A501BA">
        <w:rPr>
          <w:rFonts w:ascii="Times New Roman" w:hAnsi="Times New Roman" w:cs="Times New Roman"/>
          <w:spacing w:val="2"/>
          <w:sz w:val="24"/>
          <w:szCs w:val="24"/>
        </w:rPr>
        <w:t xml:space="preserve">подпись)                      </w:t>
      </w:r>
      <w:r w:rsidRPr="006D24FB">
        <w:rPr>
          <w:rFonts w:ascii="Times New Roman" w:hAnsi="Times New Roman" w:cs="Times New Roman"/>
          <w:spacing w:val="2"/>
          <w:sz w:val="24"/>
          <w:szCs w:val="24"/>
        </w:rPr>
        <w:t xml:space="preserve">      (расшифровка подп</w:t>
      </w:r>
      <w:r>
        <w:rPr>
          <w:rFonts w:ascii="Times New Roman" w:hAnsi="Times New Roman" w:cs="Times New Roman"/>
          <w:spacing w:val="2"/>
          <w:sz w:val="24"/>
          <w:szCs w:val="24"/>
        </w:rPr>
        <w:t>иси</w:t>
      </w:r>
      <w:r w:rsidR="00A501BA">
        <w:rPr>
          <w:rFonts w:ascii="Times New Roman" w:hAnsi="Times New Roman" w:cs="Times New Roman"/>
          <w:spacing w:val="2"/>
          <w:sz w:val="24"/>
          <w:szCs w:val="24"/>
        </w:rPr>
        <w:t>)</w:t>
      </w:r>
    </w:p>
    <w:sectPr w:rsidR="00532FFE" w:rsidRPr="00740B88" w:rsidSect="00097B4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DF" w:rsidRDefault="001B70DF" w:rsidP="00492179">
      <w:pPr>
        <w:spacing w:after="0" w:line="240" w:lineRule="auto"/>
      </w:pPr>
      <w:r>
        <w:separator/>
      </w:r>
    </w:p>
  </w:endnote>
  <w:endnote w:type="continuationSeparator" w:id="0">
    <w:p w:rsidR="001B70DF" w:rsidRDefault="001B70DF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DF" w:rsidRDefault="001B70DF" w:rsidP="00492179">
      <w:pPr>
        <w:spacing w:after="0" w:line="240" w:lineRule="auto"/>
      </w:pPr>
      <w:r>
        <w:separator/>
      </w:r>
    </w:p>
  </w:footnote>
  <w:footnote w:type="continuationSeparator" w:id="0">
    <w:p w:rsidR="001B70DF" w:rsidRDefault="001B70DF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Content>
      <w:p w:rsidR="00771500" w:rsidRPr="00097B41" w:rsidRDefault="000A125F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="00771500"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184455">
          <w:rPr>
            <w:rFonts w:ascii="Times New Roman" w:hAnsi="Times New Roman" w:cs="Times New Roman"/>
            <w:noProof/>
          </w:rPr>
          <w:t>3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E6566D"/>
    <w:multiLevelType w:val="hybridMultilevel"/>
    <w:tmpl w:val="71C0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2731E0"/>
    <w:multiLevelType w:val="hybridMultilevel"/>
    <w:tmpl w:val="49688524"/>
    <w:lvl w:ilvl="0" w:tplc="C7B280D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E2FD1"/>
    <w:rsid w:val="000000BA"/>
    <w:rsid w:val="000060BA"/>
    <w:rsid w:val="0001661A"/>
    <w:rsid w:val="000214FF"/>
    <w:rsid w:val="00021EFE"/>
    <w:rsid w:val="00030DDA"/>
    <w:rsid w:val="000402FF"/>
    <w:rsid w:val="00053E9C"/>
    <w:rsid w:val="00055B70"/>
    <w:rsid w:val="0005742F"/>
    <w:rsid w:val="00057775"/>
    <w:rsid w:val="00063F67"/>
    <w:rsid w:val="0009465D"/>
    <w:rsid w:val="00097B41"/>
    <w:rsid w:val="000A125F"/>
    <w:rsid w:val="000B7F42"/>
    <w:rsid w:val="000D01DC"/>
    <w:rsid w:val="000D17F3"/>
    <w:rsid w:val="000F0230"/>
    <w:rsid w:val="00111775"/>
    <w:rsid w:val="001124F5"/>
    <w:rsid w:val="00113FFD"/>
    <w:rsid w:val="00127B04"/>
    <w:rsid w:val="00132C8C"/>
    <w:rsid w:val="0013421A"/>
    <w:rsid w:val="00146FD5"/>
    <w:rsid w:val="001530EB"/>
    <w:rsid w:val="001539E0"/>
    <w:rsid w:val="00163987"/>
    <w:rsid w:val="00184455"/>
    <w:rsid w:val="00192202"/>
    <w:rsid w:val="001B14E8"/>
    <w:rsid w:val="001B4606"/>
    <w:rsid w:val="001B4A4C"/>
    <w:rsid w:val="001B70DF"/>
    <w:rsid w:val="001C34CF"/>
    <w:rsid w:val="001C6FF5"/>
    <w:rsid w:val="001D0D32"/>
    <w:rsid w:val="001D5624"/>
    <w:rsid w:val="002028B9"/>
    <w:rsid w:val="00212CC6"/>
    <w:rsid w:val="002156BE"/>
    <w:rsid w:val="002334F3"/>
    <w:rsid w:val="00243BA7"/>
    <w:rsid w:val="0025048D"/>
    <w:rsid w:val="00257899"/>
    <w:rsid w:val="0026070E"/>
    <w:rsid w:val="0026214A"/>
    <w:rsid w:val="002751F9"/>
    <w:rsid w:val="002A2287"/>
    <w:rsid w:val="002C677C"/>
    <w:rsid w:val="002D4AE4"/>
    <w:rsid w:val="002E1AAE"/>
    <w:rsid w:val="002E2FD1"/>
    <w:rsid w:val="002E4214"/>
    <w:rsid w:val="002F486B"/>
    <w:rsid w:val="0031168D"/>
    <w:rsid w:val="0031216D"/>
    <w:rsid w:val="00317544"/>
    <w:rsid w:val="003219C8"/>
    <w:rsid w:val="00322AE3"/>
    <w:rsid w:val="00332286"/>
    <w:rsid w:val="00337621"/>
    <w:rsid w:val="003406A6"/>
    <w:rsid w:val="00341225"/>
    <w:rsid w:val="0034203F"/>
    <w:rsid w:val="0034636B"/>
    <w:rsid w:val="00351B52"/>
    <w:rsid w:val="00366721"/>
    <w:rsid w:val="00375A89"/>
    <w:rsid w:val="00384473"/>
    <w:rsid w:val="003874E6"/>
    <w:rsid w:val="003874FB"/>
    <w:rsid w:val="00392D3D"/>
    <w:rsid w:val="00397176"/>
    <w:rsid w:val="003A0190"/>
    <w:rsid w:val="003A1377"/>
    <w:rsid w:val="003A2080"/>
    <w:rsid w:val="003A64EA"/>
    <w:rsid w:val="003B4500"/>
    <w:rsid w:val="003C1B98"/>
    <w:rsid w:val="003C7663"/>
    <w:rsid w:val="003C7C13"/>
    <w:rsid w:val="003E48B1"/>
    <w:rsid w:val="003E6913"/>
    <w:rsid w:val="003F678F"/>
    <w:rsid w:val="004014FB"/>
    <w:rsid w:val="0042646E"/>
    <w:rsid w:val="00430644"/>
    <w:rsid w:val="00452B35"/>
    <w:rsid w:val="004555B5"/>
    <w:rsid w:val="0046294F"/>
    <w:rsid w:val="0046651E"/>
    <w:rsid w:val="00475607"/>
    <w:rsid w:val="004763FC"/>
    <w:rsid w:val="00484E02"/>
    <w:rsid w:val="00492179"/>
    <w:rsid w:val="00495924"/>
    <w:rsid w:val="004A50BB"/>
    <w:rsid w:val="004B2E57"/>
    <w:rsid w:val="004B5540"/>
    <w:rsid w:val="004D235C"/>
    <w:rsid w:val="004D6D13"/>
    <w:rsid w:val="004E0D5B"/>
    <w:rsid w:val="004E1170"/>
    <w:rsid w:val="004E1DFD"/>
    <w:rsid w:val="004E671F"/>
    <w:rsid w:val="004F226E"/>
    <w:rsid w:val="005231E6"/>
    <w:rsid w:val="00532FFE"/>
    <w:rsid w:val="005377AB"/>
    <w:rsid w:val="00554E9C"/>
    <w:rsid w:val="00567B26"/>
    <w:rsid w:val="00594DFB"/>
    <w:rsid w:val="005963A7"/>
    <w:rsid w:val="005A40BE"/>
    <w:rsid w:val="005B05D0"/>
    <w:rsid w:val="005B1624"/>
    <w:rsid w:val="005B1C65"/>
    <w:rsid w:val="005B5B97"/>
    <w:rsid w:val="005B64F0"/>
    <w:rsid w:val="005D022F"/>
    <w:rsid w:val="005D13C9"/>
    <w:rsid w:val="005D421A"/>
    <w:rsid w:val="005D4DCC"/>
    <w:rsid w:val="005F508C"/>
    <w:rsid w:val="005F56E1"/>
    <w:rsid w:val="00611740"/>
    <w:rsid w:val="0061195D"/>
    <w:rsid w:val="00612BF2"/>
    <w:rsid w:val="00627297"/>
    <w:rsid w:val="00667F70"/>
    <w:rsid w:val="00672674"/>
    <w:rsid w:val="00672E79"/>
    <w:rsid w:val="006777FE"/>
    <w:rsid w:val="00682751"/>
    <w:rsid w:val="006A4B44"/>
    <w:rsid w:val="006D2150"/>
    <w:rsid w:val="006D24FB"/>
    <w:rsid w:val="006D491D"/>
    <w:rsid w:val="006D570C"/>
    <w:rsid w:val="007028C3"/>
    <w:rsid w:val="00740B88"/>
    <w:rsid w:val="00753EF0"/>
    <w:rsid w:val="0075627A"/>
    <w:rsid w:val="007710D8"/>
    <w:rsid w:val="00771500"/>
    <w:rsid w:val="00773A6E"/>
    <w:rsid w:val="007774CF"/>
    <w:rsid w:val="007850C8"/>
    <w:rsid w:val="00795564"/>
    <w:rsid w:val="007B3F42"/>
    <w:rsid w:val="007C2E84"/>
    <w:rsid w:val="007C706E"/>
    <w:rsid w:val="007F29F0"/>
    <w:rsid w:val="007F61B0"/>
    <w:rsid w:val="0080099A"/>
    <w:rsid w:val="00807EA3"/>
    <w:rsid w:val="008140AC"/>
    <w:rsid w:val="0081457A"/>
    <w:rsid w:val="00820C24"/>
    <w:rsid w:val="008558A8"/>
    <w:rsid w:val="00870354"/>
    <w:rsid w:val="00881A2B"/>
    <w:rsid w:val="0089139E"/>
    <w:rsid w:val="008A04FC"/>
    <w:rsid w:val="008A6C34"/>
    <w:rsid w:val="008B0D3F"/>
    <w:rsid w:val="008B6B5F"/>
    <w:rsid w:val="008E5005"/>
    <w:rsid w:val="008F1A50"/>
    <w:rsid w:val="00901299"/>
    <w:rsid w:val="009175BB"/>
    <w:rsid w:val="00921BF6"/>
    <w:rsid w:val="00927D7F"/>
    <w:rsid w:val="00945F4B"/>
    <w:rsid w:val="00946364"/>
    <w:rsid w:val="009538BA"/>
    <w:rsid w:val="0095617E"/>
    <w:rsid w:val="0096183B"/>
    <w:rsid w:val="009826B5"/>
    <w:rsid w:val="0098628B"/>
    <w:rsid w:val="00993B2D"/>
    <w:rsid w:val="009A1300"/>
    <w:rsid w:val="009A2A07"/>
    <w:rsid w:val="009C662C"/>
    <w:rsid w:val="009D7BAB"/>
    <w:rsid w:val="009E034A"/>
    <w:rsid w:val="00A112B3"/>
    <w:rsid w:val="00A30691"/>
    <w:rsid w:val="00A32055"/>
    <w:rsid w:val="00A32BE6"/>
    <w:rsid w:val="00A501BA"/>
    <w:rsid w:val="00A50709"/>
    <w:rsid w:val="00A85F73"/>
    <w:rsid w:val="00AA67B2"/>
    <w:rsid w:val="00AC38C3"/>
    <w:rsid w:val="00AD3420"/>
    <w:rsid w:val="00AD63FE"/>
    <w:rsid w:val="00AE0AFD"/>
    <w:rsid w:val="00AE1117"/>
    <w:rsid w:val="00AE7DA0"/>
    <w:rsid w:val="00AF4DE6"/>
    <w:rsid w:val="00B04960"/>
    <w:rsid w:val="00B1102D"/>
    <w:rsid w:val="00B21457"/>
    <w:rsid w:val="00B42376"/>
    <w:rsid w:val="00B501D0"/>
    <w:rsid w:val="00B9357E"/>
    <w:rsid w:val="00BB0279"/>
    <w:rsid w:val="00BD5D9B"/>
    <w:rsid w:val="00BE2F76"/>
    <w:rsid w:val="00BF5127"/>
    <w:rsid w:val="00BF649A"/>
    <w:rsid w:val="00C01DCE"/>
    <w:rsid w:val="00C061BF"/>
    <w:rsid w:val="00C075B3"/>
    <w:rsid w:val="00C10283"/>
    <w:rsid w:val="00C10798"/>
    <w:rsid w:val="00C13ABF"/>
    <w:rsid w:val="00C23A81"/>
    <w:rsid w:val="00C249D7"/>
    <w:rsid w:val="00C35350"/>
    <w:rsid w:val="00C37799"/>
    <w:rsid w:val="00C445AB"/>
    <w:rsid w:val="00C4523C"/>
    <w:rsid w:val="00C52F1E"/>
    <w:rsid w:val="00C62AB2"/>
    <w:rsid w:val="00C718B4"/>
    <w:rsid w:val="00C72334"/>
    <w:rsid w:val="00C83CEB"/>
    <w:rsid w:val="00C95A1A"/>
    <w:rsid w:val="00C97EF3"/>
    <w:rsid w:val="00CA1943"/>
    <w:rsid w:val="00CC704C"/>
    <w:rsid w:val="00CD7C4C"/>
    <w:rsid w:val="00CE2F09"/>
    <w:rsid w:val="00D00FFD"/>
    <w:rsid w:val="00D03AC3"/>
    <w:rsid w:val="00D17333"/>
    <w:rsid w:val="00D23152"/>
    <w:rsid w:val="00D4314A"/>
    <w:rsid w:val="00D551A6"/>
    <w:rsid w:val="00D762E0"/>
    <w:rsid w:val="00D77E53"/>
    <w:rsid w:val="00D84B9A"/>
    <w:rsid w:val="00DD4E27"/>
    <w:rsid w:val="00E24E88"/>
    <w:rsid w:val="00E35632"/>
    <w:rsid w:val="00E4620B"/>
    <w:rsid w:val="00E64124"/>
    <w:rsid w:val="00E72AB6"/>
    <w:rsid w:val="00E845EB"/>
    <w:rsid w:val="00E863BF"/>
    <w:rsid w:val="00E91E79"/>
    <w:rsid w:val="00ED0B04"/>
    <w:rsid w:val="00EF0B66"/>
    <w:rsid w:val="00EF288B"/>
    <w:rsid w:val="00EF464B"/>
    <w:rsid w:val="00F006A5"/>
    <w:rsid w:val="00F11CC8"/>
    <w:rsid w:val="00F1348B"/>
    <w:rsid w:val="00F175BC"/>
    <w:rsid w:val="00F211E3"/>
    <w:rsid w:val="00F23DF7"/>
    <w:rsid w:val="00F32157"/>
    <w:rsid w:val="00F35F38"/>
    <w:rsid w:val="00F403FC"/>
    <w:rsid w:val="00F40CE9"/>
    <w:rsid w:val="00F431A2"/>
    <w:rsid w:val="00F446A7"/>
    <w:rsid w:val="00F625AA"/>
    <w:rsid w:val="00F6469D"/>
    <w:rsid w:val="00F93C8C"/>
    <w:rsid w:val="00F961EE"/>
    <w:rsid w:val="00FB7C54"/>
    <w:rsid w:val="00FC56DC"/>
    <w:rsid w:val="00FE52C8"/>
    <w:rsid w:val="00FE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styleId="afa">
    <w:name w:val="Hyperlink"/>
    <w:basedOn w:val="a0"/>
    <w:uiPriority w:val="99"/>
    <w:unhideWhenUsed/>
    <w:rsid w:val="005A40BE"/>
    <w:rPr>
      <w:color w:val="0563C1" w:themeColor="hyperlink"/>
      <w:u w:val="single"/>
    </w:rPr>
  </w:style>
  <w:style w:type="character" w:customStyle="1" w:styleId="dash041e0431044b0447043d044b0439char">
    <w:name w:val="dash041e_0431_044b_0447_043d_044b_0439__char"/>
    <w:basedOn w:val="a0"/>
    <w:rsid w:val="007C7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styleId="afa">
    <w:name w:val="Hyperlink"/>
    <w:basedOn w:val="a0"/>
    <w:uiPriority w:val="99"/>
    <w:unhideWhenUsed/>
    <w:rsid w:val="005A40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5417-5859-4DC6-9ABF-3C019780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PC</cp:lastModifiedBy>
  <cp:revision>32</cp:revision>
  <cp:lastPrinted>2024-09-03T11:09:00Z</cp:lastPrinted>
  <dcterms:created xsi:type="dcterms:W3CDTF">2024-09-02T11:31:00Z</dcterms:created>
  <dcterms:modified xsi:type="dcterms:W3CDTF">2024-09-04T10:02:00Z</dcterms:modified>
</cp:coreProperties>
</file>