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A0" w:rsidRPr="00187409" w:rsidRDefault="00B802A0" w:rsidP="00B802A0">
      <w:pPr>
        <w:spacing w:before="0" w:beforeAutospacing="0"/>
        <w:jc w:val="center"/>
        <w:rPr>
          <w:b/>
          <w:color w:val="000000" w:themeColor="text1"/>
        </w:rPr>
      </w:pPr>
      <w:r w:rsidRPr="00187409">
        <w:rPr>
          <w:b/>
          <w:color w:val="000000" w:themeColor="text1"/>
        </w:rPr>
        <w:t xml:space="preserve">Р О С </w:t>
      </w:r>
      <w:proofErr w:type="spellStart"/>
      <w:proofErr w:type="gramStart"/>
      <w:r w:rsidRPr="00187409">
        <w:rPr>
          <w:b/>
          <w:color w:val="000000" w:themeColor="text1"/>
        </w:rPr>
        <w:t>С</w:t>
      </w:r>
      <w:proofErr w:type="spellEnd"/>
      <w:proofErr w:type="gramEnd"/>
      <w:r w:rsidRPr="00187409">
        <w:rPr>
          <w:b/>
          <w:color w:val="000000" w:themeColor="text1"/>
        </w:rPr>
        <w:t xml:space="preserve"> И Й С К А Я    Ф Е Д Е Р А Ц И Я   </w:t>
      </w:r>
    </w:p>
    <w:p w:rsidR="00B802A0" w:rsidRPr="00187409" w:rsidRDefault="00B802A0" w:rsidP="00B802A0">
      <w:pPr>
        <w:tabs>
          <w:tab w:val="left" w:pos="2494"/>
        </w:tabs>
        <w:spacing w:before="0" w:beforeAutospacing="0"/>
        <w:jc w:val="center"/>
        <w:rPr>
          <w:b/>
          <w:color w:val="000000" w:themeColor="text1"/>
        </w:rPr>
      </w:pPr>
      <w:r w:rsidRPr="00187409">
        <w:rPr>
          <w:b/>
          <w:color w:val="000000" w:themeColor="text1"/>
        </w:rPr>
        <w:t xml:space="preserve">Б Е Л Г О </w:t>
      </w:r>
      <w:proofErr w:type="gramStart"/>
      <w:r w:rsidRPr="00187409">
        <w:rPr>
          <w:b/>
          <w:color w:val="000000" w:themeColor="text1"/>
        </w:rPr>
        <w:t>Р</w:t>
      </w:r>
      <w:proofErr w:type="gramEnd"/>
      <w:r w:rsidRPr="00187409">
        <w:rPr>
          <w:b/>
          <w:color w:val="000000" w:themeColor="text1"/>
        </w:rPr>
        <w:t xml:space="preserve"> О Д С К А Я    О Б Л А С Т Ь</w:t>
      </w:r>
    </w:p>
    <w:p w:rsidR="00B802A0" w:rsidRPr="00187409" w:rsidRDefault="00B802A0" w:rsidP="006E3E5A">
      <w:pPr>
        <w:tabs>
          <w:tab w:val="left" w:pos="2494"/>
        </w:tabs>
        <w:spacing w:before="0" w:beforeAutospacing="0"/>
        <w:jc w:val="center"/>
        <w:rPr>
          <w:b/>
          <w:color w:val="000000" w:themeColor="text1"/>
        </w:rPr>
      </w:pPr>
      <w:r w:rsidRPr="00187409">
        <w:rPr>
          <w:b/>
          <w:color w:val="000000" w:themeColor="text1"/>
        </w:rPr>
        <w:t>МУНИЦИПАЛЬНЫЙ РАЙОН «КРАСНОЯРУЖСКИЙ РАЙОН»</w:t>
      </w:r>
    </w:p>
    <w:p w:rsidR="00B802A0" w:rsidRPr="00187409" w:rsidRDefault="00B802A0" w:rsidP="00B802A0">
      <w:pPr>
        <w:tabs>
          <w:tab w:val="left" w:pos="2494"/>
        </w:tabs>
        <w:spacing w:before="0" w:beforeAutospacing="0"/>
        <w:jc w:val="center"/>
        <w:rPr>
          <w:b/>
          <w:color w:val="000000" w:themeColor="text1"/>
        </w:rPr>
      </w:pPr>
      <w:r w:rsidRPr="00187409">
        <w:rPr>
          <w:b/>
          <w:color w:val="000000" w:themeColor="text1"/>
        </w:rPr>
        <w:t>АДМИНИСТРАЦИЯ ГОРОДСКОГО ПОСЕЛЕНИЯ</w:t>
      </w:r>
    </w:p>
    <w:p w:rsidR="00B802A0" w:rsidRPr="00187409" w:rsidRDefault="00B802A0" w:rsidP="00B802A0">
      <w:pPr>
        <w:tabs>
          <w:tab w:val="left" w:pos="2494"/>
        </w:tabs>
        <w:spacing w:before="0" w:beforeAutospacing="0"/>
        <w:jc w:val="center"/>
        <w:rPr>
          <w:b/>
          <w:color w:val="000000" w:themeColor="text1"/>
        </w:rPr>
      </w:pPr>
      <w:r w:rsidRPr="00187409">
        <w:rPr>
          <w:b/>
          <w:color w:val="000000" w:themeColor="text1"/>
        </w:rPr>
        <w:t>«ПОСЕЛОК КРАСНАЯ ЯРУГА»</w:t>
      </w:r>
    </w:p>
    <w:p w:rsidR="00B802A0" w:rsidRPr="00187409" w:rsidRDefault="00B802A0" w:rsidP="00B802A0">
      <w:pPr>
        <w:tabs>
          <w:tab w:val="left" w:pos="2494"/>
        </w:tabs>
        <w:spacing w:before="0" w:beforeAutospacing="0"/>
        <w:jc w:val="center"/>
        <w:rPr>
          <w:color w:val="000000" w:themeColor="text1"/>
        </w:rPr>
      </w:pPr>
    </w:p>
    <w:p w:rsidR="00B802A0" w:rsidRPr="00187409" w:rsidRDefault="00B802A0" w:rsidP="00B802A0">
      <w:pPr>
        <w:widowControl w:val="0"/>
        <w:tabs>
          <w:tab w:val="left" w:pos="90"/>
        </w:tabs>
        <w:autoSpaceDE w:val="0"/>
        <w:autoSpaceDN w:val="0"/>
        <w:adjustRightInd w:val="0"/>
        <w:spacing w:before="0" w:beforeAutospacing="0"/>
        <w:jc w:val="center"/>
        <w:rPr>
          <w:b/>
          <w:bCs/>
          <w:color w:val="000000" w:themeColor="text1"/>
        </w:rPr>
      </w:pPr>
      <w:proofErr w:type="gramStart"/>
      <w:r w:rsidRPr="00187409">
        <w:rPr>
          <w:b/>
          <w:bCs/>
          <w:color w:val="000000" w:themeColor="text1"/>
        </w:rPr>
        <w:t>П</w:t>
      </w:r>
      <w:proofErr w:type="gramEnd"/>
      <w:r w:rsidRPr="00187409">
        <w:rPr>
          <w:b/>
          <w:bCs/>
          <w:color w:val="000000" w:themeColor="text1"/>
        </w:rPr>
        <w:t xml:space="preserve"> О С Т А Н О В Л Е Н И Е</w:t>
      </w:r>
    </w:p>
    <w:p w:rsidR="00B802A0" w:rsidRPr="00187409" w:rsidRDefault="00B802A0" w:rsidP="00B802A0">
      <w:pPr>
        <w:spacing w:before="0" w:beforeAutospacing="0"/>
        <w:jc w:val="center"/>
        <w:rPr>
          <w:color w:val="000000" w:themeColor="text1"/>
        </w:rPr>
      </w:pPr>
    </w:p>
    <w:p w:rsidR="00B802A0" w:rsidRPr="00187409" w:rsidRDefault="00B802A0" w:rsidP="00B802A0">
      <w:pPr>
        <w:spacing w:before="0" w:beforeAutospacing="0"/>
        <w:jc w:val="center"/>
        <w:rPr>
          <w:color w:val="000000" w:themeColor="text1"/>
        </w:rPr>
      </w:pPr>
    </w:p>
    <w:p w:rsidR="00B802A0" w:rsidRDefault="00574A59" w:rsidP="00B802A0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spacing w:before="0" w:beforeAutospacing="0"/>
        <w:rPr>
          <w:color w:val="000000" w:themeColor="text1"/>
        </w:rPr>
      </w:pPr>
      <w:r>
        <w:rPr>
          <w:color w:val="000000" w:themeColor="text1"/>
        </w:rPr>
        <w:t>«</w:t>
      </w:r>
      <w:r w:rsidR="00CF1A2B">
        <w:rPr>
          <w:color w:val="000000" w:themeColor="text1"/>
        </w:rPr>
        <w:t xml:space="preserve"> </w:t>
      </w:r>
      <w:r w:rsidR="00D842E5">
        <w:rPr>
          <w:color w:val="000000" w:themeColor="text1"/>
        </w:rPr>
        <w:t xml:space="preserve">13 </w:t>
      </w:r>
      <w:r w:rsidR="00CF1A2B">
        <w:rPr>
          <w:color w:val="000000" w:themeColor="text1"/>
        </w:rPr>
        <w:t xml:space="preserve"> </w:t>
      </w:r>
      <w:r w:rsidR="00A63B5B">
        <w:rPr>
          <w:color w:val="000000" w:themeColor="text1"/>
        </w:rPr>
        <w:t xml:space="preserve">» </w:t>
      </w:r>
      <w:r w:rsidR="006676FB">
        <w:rPr>
          <w:color w:val="000000" w:themeColor="text1"/>
        </w:rPr>
        <w:t>апреля</w:t>
      </w:r>
      <w:r w:rsidR="00CF1A2B">
        <w:rPr>
          <w:color w:val="000000" w:themeColor="text1"/>
        </w:rPr>
        <w:t xml:space="preserve">  </w:t>
      </w:r>
      <w:r w:rsidR="00B802A0" w:rsidRPr="00187409">
        <w:rPr>
          <w:color w:val="000000" w:themeColor="text1"/>
        </w:rPr>
        <w:t xml:space="preserve"> 20</w:t>
      </w:r>
      <w:r w:rsidR="006676FB">
        <w:rPr>
          <w:color w:val="000000" w:themeColor="text1"/>
        </w:rPr>
        <w:t>23</w:t>
      </w:r>
      <w:r w:rsidR="00CF1A2B">
        <w:rPr>
          <w:color w:val="000000" w:themeColor="text1"/>
        </w:rPr>
        <w:t xml:space="preserve"> </w:t>
      </w:r>
      <w:r w:rsidR="00B802A0" w:rsidRPr="00187409">
        <w:rPr>
          <w:color w:val="000000" w:themeColor="text1"/>
        </w:rPr>
        <w:t xml:space="preserve"> г.                                                  </w:t>
      </w:r>
      <w:r w:rsidR="00A63B5B">
        <w:rPr>
          <w:color w:val="000000" w:themeColor="text1"/>
        </w:rPr>
        <w:t xml:space="preserve">           </w:t>
      </w:r>
      <w:r w:rsidR="006676FB">
        <w:rPr>
          <w:color w:val="000000" w:themeColor="text1"/>
        </w:rPr>
        <w:t xml:space="preserve">        </w:t>
      </w:r>
      <w:bookmarkStart w:id="0" w:name="_GoBack"/>
      <w:bookmarkEnd w:id="0"/>
      <w:r w:rsidR="00A63B5B">
        <w:rPr>
          <w:color w:val="000000" w:themeColor="text1"/>
        </w:rPr>
        <w:t xml:space="preserve">   </w:t>
      </w:r>
      <w:r w:rsidR="0029394B">
        <w:rPr>
          <w:color w:val="000000" w:themeColor="text1"/>
        </w:rPr>
        <w:t xml:space="preserve">     </w:t>
      </w:r>
      <w:r w:rsidR="00B802A0" w:rsidRPr="00187409">
        <w:rPr>
          <w:color w:val="000000" w:themeColor="text1"/>
        </w:rPr>
        <w:t xml:space="preserve">№ </w:t>
      </w:r>
      <w:r w:rsidR="00D842E5">
        <w:rPr>
          <w:color w:val="000000" w:themeColor="text1"/>
        </w:rPr>
        <w:t>65</w:t>
      </w:r>
    </w:p>
    <w:p w:rsidR="00CF1A2B" w:rsidRPr="00187409" w:rsidRDefault="00CF1A2B" w:rsidP="00B802A0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spacing w:before="0" w:beforeAutospacing="0"/>
        <w:rPr>
          <w:color w:val="000000" w:themeColor="text1"/>
        </w:rPr>
      </w:pPr>
    </w:p>
    <w:tbl>
      <w:tblPr>
        <w:tblW w:w="96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5"/>
        <w:gridCol w:w="4200"/>
      </w:tblGrid>
      <w:tr w:rsidR="00B802A0" w:rsidRPr="00187409" w:rsidTr="00B802A0">
        <w:trPr>
          <w:trHeight w:val="1823"/>
          <w:tblCellSpacing w:w="0" w:type="dxa"/>
        </w:trPr>
        <w:tc>
          <w:tcPr>
            <w:tcW w:w="5475" w:type="dxa"/>
            <w:hideMark/>
          </w:tcPr>
          <w:p w:rsidR="00B802A0" w:rsidRPr="006E3E5A" w:rsidRDefault="00B802A0" w:rsidP="006E3E5A">
            <w:pPr>
              <w:pStyle w:val="a3"/>
              <w:spacing w:before="0" w:beforeAutospacing="0" w:after="0" w:afterAutospacing="0"/>
              <w:ind w:right="655"/>
              <w:rPr>
                <w:b/>
                <w:color w:val="000000" w:themeColor="text1"/>
                <w:sz w:val="28"/>
                <w:szCs w:val="28"/>
              </w:rPr>
            </w:pPr>
            <w:r w:rsidRPr="00187409">
              <w:rPr>
                <w:b/>
                <w:color w:val="000000" w:themeColor="text1"/>
                <w:sz w:val="28"/>
                <w:szCs w:val="28"/>
              </w:rPr>
              <w:t>О</w:t>
            </w:r>
            <w:r w:rsidR="00574A59">
              <w:rPr>
                <w:b/>
                <w:color w:val="000000" w:themeColor="text1"/>
                <w:sz w:val="28"/>
                <w:szCs w:val="28"/>
              </w:rPr>
              <w:t xml:space="preserve"> внесении изменений в постановление администрации городского поселения «Поселок Красная Яруга» от </w:t>
            </w:r>
            <w:r w:rsidR="006E3E5A">
              <w:rPr>
                <w:b/>
                <w:color w:val="000000" w:themeColor="text1"/>
                <w:sz w:val="28"/>
                <w:szCs w:val="28"/>
              </w:rPr>
              <w:t>23.10.2015 № 90</w:t>
            </w:r>
            <w:r w:rsidR="00574A5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200" w:type="dxa"/>
            <w:hideMark/>
          </w:tcPr>
          <w:p w:rsidR="00B802A0" w:rsidRPr="00187409" w:rsidRDefault="00B802A0" w:rsidP="00B802A0">
            <w:pPr>
              <w:pStyle w:val="a3"/>
              <w:spacing w:before="0" w:beforeAutospacing="0" w:after="0" w:afterAutospacing="0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87409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187409" w:rsidRDefault="00187409" w:rsidP="00B802A0">
      <w:pPr>
        <w:spacing w:before="0" w:beforeAutospacing="0"/>
        <w:ind w:firstLine="708"/>
        <w:jc w:val="both"/>
        <w:rPr>
          <w:color w:val="000000" w:themeColor="text1"/>
        </w:rPr>
      </w:pPr>
    </w:p>
    <w:p w:rsidR="00B802A0" w:rsidRPr="006E3E5A" w:rsidRDefault="00B802A0" w:rsidP="006E3E5A">
      <w:pPr>
        <w:spacing w:before="0" w:beforeAutospacing="0"/>
        <w:ind w:firstLine="708"/>
        <w:jc w:val="both"/>
      </w:pPr>
      <w:proofErr w:type="gramStart"/>
      <w:r w:rsidRPr="00187409">
        <w:rPr>
          <w:color w:val="000000" w:themeColor="text1"/>
        </w:rPr>
        <w:t>В соответст</w:t>
      </w:r>
      <w:r w:rsidR="00032E08">
        <w:rPr>
          <w:color w:val="000000" w:themeColor="text1"/>
        </w:rPr>
        <w:t>вии с</w:t>
      </w:r>
      <w:r w:rsidR="006E3E5A">
        <w:t xml:space="preserve"> Земельным кодексом Российской Федерации,</w:t>
      </w:r>
      <w:r w:rsidR="006E3E5A" w:rsidRPr="007F3E1B">
        <w:t xml:space="preserve"> </w:t>
      </w:r>
      <w:r w:rsidR="006E3E5A" w:rsidRPr="006E3E5A">
        <w:t>Федеральным</w:t>
      </w:r>
      <w:r w:rsidR="006E3E5A">
        <w:t>и</w:t>
      </w:r>
      <w:r w:rsidR="006E3E5A" w:rsidRPr="006E3E5A">
        <w:t xml:space="preserve"> </w:t>
      </w:r>
      <w:hyperlink r:id="rId7" w:history="1">
        <w:r w:rsidR="006E3E5A" w:rsidRPr="006E3E5A">
          <w:rPr>
            <w:rStyle w:val="ac"/>
            <w:color w:val="auto"/>
            <w:u w:val="none"/>
          </w:rPr>
          <w:t>закон</w:t>
        </w:r>
        <w:r w:rsidR="006E3E5A">
          <w:rPr>
            <w:rStyle w:val="ac"/>
            <w:color w:val="auto"/>
            <w:u w:val="none"/>
          </w:rPr>
          <w:t>ами</w:t>
        </w:r>
      </w:hyperlink>
      <w:r w:rsidR="006E3E5A" w:rsidRPr="006E3E5A">
        <w:t xml:space="preserve"> </w:t>
      </w:r>
      <w:r w:rsidR="006E3E5A">
        <w:t>Российской Федерации от 25 октября 2001 года № 137-ФЗ «О введении в действие Земельного кодекса Российской Федерации», от 29.07.2017 № 217-ФЗ «</w:t>
      </w:r>
      <w:r w:rsidR="006E3E5A" w:rsidRPr="006E3E5A"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6E3E5A">
        <w:t>», от 03.08.2018 № 342-ФЗ «</w:t>
      </w:r>
      <w:r w:rsidR="006E3E5A" w:rsidRPr="006E3E5A">
        <w:t>О внесении изменений в Градостроительный кодекс Российской Федерации и отдельные</w:t>
      </w:r>
      <w:proofErr w:type="gramEnd"/>
      <w:r w:rsidR="006E3E5A" w:rsidRPr="006E3E5A">
        <w:t xml:space="preserve"> законодате</w:t>
      </w:r>
      <w:r w:rsidR="006E3E5A">
        <w:t xml:space="preserve">льные акты Российской Федерации», </w:t>
      </w:r>
      <w:r w:rsidR="006E3E5A">
        <w:rPr>
          <w:color w:val="000000"/>
        </w:rPr>
        <w:t xml:space="preserve">от 27.07.2010 года № 210-ФЗ «Об </w:t>
      </w:r>
      <w:r w:rsidR="006E3E5A">
        <w:rPr>
          <w:color w:val="000000"/>
          <w:spacing w:val="7"/>
        </w:rPr>
        <w:t>организации предоставления государственных и муниципальных услуг»,</w:t>
      </w:r>
      <w:r w:rsidR="006E3E5A">
        <w:t xml:space="preserve"> администрация городского поселения «Поселок Красная Яруга»</w:t>
      </w:r>
      <w:r w:rsidR="00032E08">
        <w:rPr>
          <w:color w:val="000000" w:themeColor="text1"/>
        </w:rPr>
        <w:t xml:space="preserve">, </w:t>
      </w:r>
    </w:p>
    <w:p w:rsidR="00B802A0" w:rsidRPr="00187409" w:rsidRDefault="00B802A0" w:rsidP="00B802A0">
      <w:pPr>
        <w:spacing w:before="0" w:beforeAutospacing="0"/>
        <w:ind w:firstLine="708"/>
        <w:jc w:val="both"/>
        <w:rPr>
          <w:color w:val="000000" w:themeColor="text1"/>
        </w:rPr>
      </w:pPr>
    </w:p>
    <w:p w:rsidR="00B802A0" w:rsidRPr="00187409" w:rsidRDefault="00B802A0" w:rsidP="00B802A0">
      <w:pPr>
        <w:spacing w:before="0" w:beforeAutospacing="0"/>
        <w:ind w:firstLine="708"/>
        <w:jc w:val="center"/>
        <w:rPr>
          <w:b/>
          <w:color w:val="000000" w:themeColor="text1"/>
        </w:rPr>
      </w:pPr>
      <w:r w:rsidRPr="00187409">
        <w:rPr>
          <w:b/>
          <w:color w:val="000000" w:themeColor="text1"/>
        </w:rPr>
        <w:t>ПОСТАНОВЛЯ</w:t>
      </w:r>
      <w:r w:rsidR="006E3E5A">
        <w:rPr>
          <w:b/>
          <w:color w:val="000000" w:themeColor="text1"/>
        </w:rPr>
        <w:t>ЕТ</w:t>
      </w:r>
      <w:r w:rsidRPr="00187409">
        <w:rPr>
          <w:b/>
          <w:color w:val="000000" w:themeColor="text1"/>
        </w:rPr>
        <w:t>:</w:t>
      </w:r>
    </w:p>
    <w:p w:rsidR="00B802A0" w:rsidRPr="00187409" w:rsidRDefault="00B802A0" w:rsidP="00B802A0">
      <w:pPr>
        <w:spacing w:before="0" w:beforeAutospacing="0"/>
        <w:ind w:firstLine="708"/>
        <w:jc w:val="both"/>
        <w:rPr>
          <w:color w:val="000000" w:themeColor="text1"/>
        </w:rPr>
      </w:pPr>
    </w:p>
    <w:p w:rsidR="00574A59" w:rsidRPr="00C160FC" w:rsidRDefault="00574A59" w:rsidP="00094DF4">
      <w:pPr>
        <w:pStyle w:val="ad"/>
        <w:numPr>
          <w:ilvl w:val="0"/>
          <w:numId w:val="1"/>
        </w:numPr>
        <w:tabs>
          <w:tab w:val="left" w:pos="1134"/>
        </w:tabs>
        <w:spacing w:before="0" w:beforeAutospacing="0"/>
        <w:ind w:left="0" w:firstLine="709"/>
        <w:jc w:val="both"/>
        <w:rPr>
          <w:color w:val="000000" w:themeColor="text1"/>
        </w:rPr>
      </w:pPr>
      <w:r w:rsidRPr="00C160FC">
        <w:rPr>
          <w:color w:val="000000" w:themeColor="text1"/>
        </w:rPr>
        <w:t xml:space="preserve">Внести в постановление администрации городского поселения «Поселок Красная Яруга» от </w:t>
      </w:r>
      <w:r w:rsidR="00AC298E">
        <w:rPr>
          <w:color w:val="000000" w:themeColor="text1"/>
        </w:rPr>
        <w:t>23.10.2015</w:t>
      </w:r>
      <w:r w:rsidRPr="00C160FC">
        <w:rPr>
          <w:color w:val="000000" w:themeColor="text1"/>
        </w:rPr>
        <w:t xml:space="preserve"> № </w:t>
      </w:r>
      <w:r w:rsidR="00AC298E">
        <w:rPr>
          <w:color w:val="000000" w:themeColor="text1"/>
        </w:rPr>
        <w:t>90</w:t>
      </w:r>
      <w:r w:rsidRPr="00C160FC">
        <w:rPr>
          <w:color w:val="000000" w:themeColor="text1"/>
        </w:rPr>
        <w:t xml:space="preserve"> «Об утверждении </w:t>
      </w:r>
      <w:r w:rsidR="00C160FC" w:rsidRPr="00C160FC">
        <w:rPr>
          <w:color w:val="000000" w:themeColor="text1"/>
        </w:rPr>
        <w:t xml:space="preserve">Административного регламента </w:t>
      </w:r>
      <w:r w:rsidR="00AC298E">
        <w:rPr>
          <w:color w:val="000000" w:themeColor="text1"/>
        </w:rPr>
        <w:t>по предоставлению</w:t>
      </w:r>
      <w:r w:rsidR="00C160FC" w:rsidRPr="00C160FC">
        <w:rPr>
          <w:color w:val="000000" w:themeColor="text1"/>
        </w:rPr>
        <w:t xml:space="preserve"> муниципальной услуги «П</w:t>
      </w:r>
      <w:r w:rsidR="00AC298E">
        <w:rPr>
          <w:color w:val="000000" w:themeColor="text1"/>
        </w:rPr>
        <w:t>редварительное согласование предоставления земельного участка»</w:t>
      </w:r>
      <w:r w:rsidR="00C160FC" w:rsidRPr="00C160FC">
        <w:rPr>
          <w:color w:val="000000" w:themeColor="text1"/>
        </w:rPr>
        <w:t xml:space="preserve"> </w:t>
      </w:r>
      <w:r w:rsidRPr="00C160FC">
        <w:rPr>
          <w:color w:val="000000" w:themeColor="text1"/>
        </w:rPr>
        <w:t>(далее – Постановление) следующие изменения</w:t>
      </w:r>
      <w:r w:rsidR="00C160FC" w:rsidRPr="00C160FC">
        <w:rPr>
          <w:color w:val="000000" w:themeColor="text1"/>
        </w:rPr>
        <w:t>:</w:t>
      </w:r>
    </w:p>
    <w:p w:rsidR="00094DF4" w:rsidRDefault="00094DF4" w:rsidP="00E5393C">
      <w:pPr>
        <w:pStyle w:val="ad"/>
        <w:numPr>
          <w:ilvl w:val="1"/>
          <w:numId w:val="1"/>
        </w:numPr>
        <w:tabs>
          <w:tab w:val="left" w:pos="1276"/>
        </w:tabs>
        <w:spacing w:before="0" w:beforeAutospacing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Пункт </w:t>
      </w:r>
      <w:r w:rsidR="00AE0E7D">
        <w:rPr>
          <w:color w:val="000000" w:themeColor="text1"/>
        </w:rPr>
        <w:t>1.4</w:t>
      </w:r>
      <w:r>
        <w:rPr>
          <w:color w:val="000000" w:themeColor="text1"/>
        </w:rPr>
        <w:t xml:space="preserve"> Административного регламента </w:t>
      </w:r>
      <w:r w:rsidR="00AE0E7D">
        <w:rPr>
          <w:color w:val="000000" w:themeColor="text1"/>
        </w:rPr>
        <w:t>по предоставлению</w:t>
      </w:r>
      <w:r w:rsidRPr="00094DF4">
        <w:rPr>
          <w:color w:val="000000" w:themeColor="text1"/>
        </w:rPr>
        <w:t xml:space="preserve"> муниципальной услуги «</w:t>
      </w:r>
      <w:r w:rsidR="00AE0E7D" w:rsidRPr="00C160FC">
        <w:rPr>
          <w:color w:val="000000" w:themeColor="text1"/>
        </w:rPr>
        <w:t>П</w:t>
      </w:r>
      <w:r w:rsidR="00AE0E7D">
        <w:rPr>
          <w:color w:val="000000" w:themeColor="text1"/>
        </w:rPr>
        <w:t>редварительное согласование предоставления земельного участка</w:t>
      </w:r>
      <w:r>
        <w:rPr>
          <w:color w:val="000000" w:themeColor="text1"/>
        </w:rPr>
        <w:t>» (далее –</w:t>
      </w:r>
      <w:r w:rsidR="00776E78">
        <w:rPr>
          <w:color w:val="000000" w:themeColor="text1"/>
        </w:rPr>
        <w:t xml:space="preserve"> Административный р</w:t>
      </w:r>
      <w:r>
        <w:rPr>
          <w:color w:val="000000" w:themeColor="text1"/>
        </w:rPr>
        <w:t xml:space="preserve">егламент) изложить в следующей редакции: </w:t>
      </w:r>
    </w:p>
    <w:p w:rsidR="00AE0E7D" w:rsidRPr="00AE0E7D" w:rsidRDefault="00AE0E7D" w:rsidP="00AE0E7D">
      <w:pPr>
        <w:pStyle w:val="ad"/>
        <w:tabs>
          <w:tab w:val="left" w:pos="993"/>
          <w:tab w:val="left" w:pos="1276"/>
        </w:tabs>
        <w:spacing w:before="0" w:beforeAutospacing="0"/>
        <w:ind w:left="0" w:firstLine="709"/>
        <w:jc w:val="both"/>
        <w:rPr>
          <w:color w:val="000000" w:themeColor="text1"/>
        </w:rPr>
      </w:pPr>
      <w:r w:rsidRPr="00AE0E7D">
        <w:rPr>
          <w:color w:val="000000" w:themeColor="text1"/>
        </w:rPr>
        <w:t>«1.4. Перечень нормативно-правовых документов, регулирующих предоставление муниципальной услуги.</w:t>
      </w:r>
    </w:p>
    <w:p w:rsidR="00AE0E7D" w:rsidRPr="00AE0E7D" w:rsidRDefault="00AE0E7D" w:rsidP="00AE0E7D">
      <w:pPr>
        <w:pStyle w:val="ad"/>
        <w:tabs>
          <w:tab w:val="left" w:pos="993"/>
          <w:tab w:val="left" w:pos="1276"/>
        </w:tabs>
        <w:spacing w:before="0" w:beforeAutospacing="0"/>
        <w:ind w:left="0" w:firstLine="709"/>
        <w:jc w:val="both"/>
        <w:rPr>
          <w:color w:val="000000" w:themeColor="text1"/>
        </w:rPr>
      </w:pPr>
      <w:r w:rsidRPr="00AE0E7D">
        <w:rPr>
          <w:color w:val="000000" w:themeColor="text1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AE0E7D" w:rsidRPr="00AE0E7D" w:rsidRDefault="00AE0E7D" w:rsidP="00AE0E7D">
      <w:pPr>
        <w:pStyle w:val="ad"/>
        <w:tabs>
          <w:tab w:val="left" w:pos="993"/>
          <w:tab w:val="left" w:pos="1276"/>
        </w:tabs>
        <w:spacing w:before="0" w:beforeAutospacing="0"/>
        <w:ind w:left="0" w:firstLine="709"/>
        <w:jc w:val="both"/>
        <w:rPr>
          <w:color w:val="000000" w:themeColor="text1"/>
        </w:rPr>
      </w:pPr>
      <w:r w:rsidRPr="00AE0E7D">
        <w:rPr>
          <w:color w:val="000000" w:themeColor="text1"/>
        </w:rPr>
        <w:lastRenderedPageBreak/>
        <w:t>- Конституцией Российской Федерации</w:t>
      </w:r>
      <w:r>
        <w:rPr>
          <w:color w:val="000000" w:themeColor="text1"/>
        </w:rPr>
        <w:t xml:space="preserve"> (</w:t>
      </w:r>
      <w:proofErr w:type="gramStart"/>
      <w:r w:rsidRPr="00AE0E7D">
        <w:rPr>
          <w:color w:val="000000" w:themeColor="text1"/>
        </w:rPr>
        <w:t>принята</w:t>
      </w:r>
      <w:proofErr w:type="gramEnd"/>
      <w:r w:rsidRPr="00AE0E7D">
        <w:rPr>
          <w:color w:val="000000" w:themeColor="text1"/>
        </w:rPr>
        <w:t xml:space="preserve"> всенародным голосованием 12.12.1993 с изменениями, одобренными в ходе общероссийского голосования 01.07.2020);</w:t>
      </w:r>
    </w:p>
    <w:p w:rsidR="00AE0E7D" w:rsidRPr="00AE0E7D" w:rsidRDefault="00AE0E7D" w:rsidP="00AE0E7D">
      <w:pPr>
        <w:pStyle w:val="ad"/>
        <w:tabs>
          <w:tab w:val="left" w:pos="993"/>
          <w:tab w:val="left" w:pos="1276"/>
        </w:tabs>
        <w:spacing w:before="0" w:beforeAutospacing="0"/>
        <w:ind w:left="0" w:firstLine="709"/>
        <w:jc w:val="both"/>
        <w:rPr>
          <w:color w:val="000000" w:themeColor="text1"/>
        </w:rPr>
      </w:pPr>
      <w:r w:rsidRPr="00AE0E7D">
        <w:rPr>
          <w:color w:val="000000" w:themeColor="text1"/>
        </w:rPr>
        <w:t>- Земельным кодексом Российской Федерации</w:t>
      </w:r>
      <w:r>
        <w:rPr>
          <w:color w:val="000000" w:themeColor="text1"/>
        </w:rPr>
        <w:t xml:space="preserve"> (Собрание законодательства РФ</w:t>
      </w:r>
      <w:r w:rsidRPr="00AE0E7D">
        <w:rPr>
          <w:color w:val="000000" w:themeColor="text1"/>
        </w:rPr>
        <w:t>, 29.10.200</w:t>
      </w:r>
      <w:r w:rsidR="000A138E">
        <w:rPr>
          <w:color w:val="000000" w:themeColor="text1"/>
        </w:rPr>
        <w:t>1, №</w:t>
      </w:r>
      <w:r w:rsidRPr="00AE0E7D">
        <w:rPr>
          <w:color w:val="000000" w:themeColor="text1"/>
        </w:rPr>
        <w:t xml:space="preserve"> 44, ст. 4147</w:t>
      </w:r>
      <w:r>
        <w:rPr>
          <w:color w:val="000000" w:themeColor="text1"/>
        </w:rPr>
        <w:t>)</w:t>
      </w:r>
      <w:r w:rsidRPr="00AE0E7D">
        <w:rPr>
          <w:color w:val="000000" w:themeColor="text1"/>
        </w:rPr>
        <w:t>;</w:t>
      </w:r>
    </w:p>
    <w:p w:rsidR="00AE0E7D" w:rsidRPr="00AE0E7D" w:rsidRDefault="00AE0E7D" w:rsidP="00AE0E7D">
      <w:pPr>
        <w:pStyle w:val="ad"/>
        <w:tabs>
          <w:tab w:val="left" w:pos="993"/>
          <w:tab w:val="left" w:pos="1276"/>
        </w:tabs>
        <w:spacing w:before="0" w:beforeAutospacing="0"/>
        <w:ind w:left="0" w:firstLine="709"/>
        <w:jc w:val="both"/>
        <w:rPr>
          <w:color w:val="000000" w:themeColor="text1"/>
        </w:rPr>
      </w:pPr>
      <w:r w:rsidRPr="00AE0E7D">
        <w:rPr>
          <w:color w:val="000000" w:themeColor="text1"/>
        </w:rPr>
        <w:t>- Федеральным законом от 06.10.2003 года № 131-ФЗ «Об общих принципах организации местного самоуправления в Российской Федерации» (Собрание законодательства РФ, 2003, № 40, ст.</w:t>
      </w:r>
      <w:r w:rsidR="000A138E">
        <w:rPr>
          <w:color w:val="000000" w:themeColor="text1"/>
        </w:rPr>
        <w:t xml:space="preserve"> </w:t>
      </w:r>
      <w:r w:rsidR="008E5E35">
        <w:rPr>
          <w:color w:val="000000" w:themeColor="text1"/>
        </w:rPr>
        <w:t>38</w:t>
      </w:r>
      <w:r w:rsidRPr="00AE0E7D">
        <w:rPr>
          <w:color w:val="000000" w:themeColor="text1"/>
        </w:rPr>
        <w:t>22);</w:t>
      </w:r>
    </w:p>
    <w:p w:rsidR="00AE0E7D" w:rsidRDefault="00AE0E7D" w:rsidP="00AE0E7D">
      <w:pPr>
        <w:pStyle w:val="ad"/>
        <w:tabs>
          <w:tab w:val="left" w:pos="993"/>
          <w:tab w:val="left" w:pos="1276"/>
        </w:tabs>
        <w:spacing w:before="0" w:beforeAutospacing="0"/>
        <w:ind w:left="0" w:firstLine="709"/>
        <w:jc w:val="both"/>
        <w:rPr>
          <w:color w:val="000000" w:themeColor="text1"/>
        </w:rPr>
      </w:pPr>
      <w:r w:rsidRPr="00AE0E7D">
        <w:rPr>
          <w:color w:val="000000" w:themeColor="text1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2010, № 31, ст.</w:t>
      </w:r>
      <w:r w:rsidR="000A138E">
        <w:rPr>
          <w:color w:val="000000" w:themeColor="text1"/>
        </w:rPr>
        <w:t xml:space="preserve"> </w:t>
      </w:r>
      <w:r w:rsidRPr="00AE0E7D">
        <w:rPr>
          <w:color w:val="000000" w:themeColor="text1"/>
        </w:rPr>
        <w:t>4179)</w:t>
      </w:r>
      <w:r>
        <w:rPr>
          <w:color w:val="000000" w:themeColor="text1"/>
        </w:rPr>
        <w:t>;</w:t>
      </w:r>
    </w:p>
    <w:p w:rsidR="00AE0E7D" w:rsidRPr="00AE0E7D" w:rsidRDefault="00AE0E7D" w:rsidP="00AE0E7D">
      <w:pPr>
        <w:pStyle w:val="ad"/>
        <w:tabs>
          <w:tab w:val="left" w:pos="993"/>
          <w:tab w:val="left" w:pos="1276"/>
        </w:tabs>
        <w:spacing w:before="0" w:beforeAutospacing="0"/>
        <w:ind w:left="0" w:firstLine="709"/>
        <w:jc w:val="both"/>
        <w:rPr>
          <w:color w:val="000000" w:themeColor="text1"/>
        </w:rPr>
      </w:pPr>
      <w:r w:rsidRPr="00AE0E7D">
        <w:rPr>
          <w:color w:val="000000" w:themeColor="text1"/>
        </w:rPr>
        <w:t>- Федеральным законом от 02.05.2006 года № 59-ФЗ «О порядке рассмотрения обращений граждан Российской Федерации» (Собрание законодательства РФ, 2006, № 19, ст.</w:t>
      </w:r>
      <w:r w:rsidR="000A138E">
        <w:rPr>
          <w:color w:val="000000" w:themeColor="text1"/>
        </w:rPr>
        <w:t xml:space="preserve"> </w:t>
      </w:r>
      <w:r w:rsidRPr="00AE0E7D">
        <w:rPr>
          <w:color w:val="000000" w:themeColor="text1"/>
        </w:rPr>
        <w:t xml:space="preserve">2060); </w:t>
      </w:r>
    </w:p>
    <w:p w:rsidR="00AE0E7D" w:rsidRPr="00AE0E7D" w:rsidRDefault="00AE0E7D" w:rsidP="00AE0E7D">
      <w:pPr>
        <w:pStyle w:val="ad"/>
        <w:tabs>
          <w:tab w:val="left" w:pos="993"/>
          <w:tab w:val="left" w:pos="1276"/>
        </w:tabs>
        <w:spacing w:before="0" w:beforeAutospacing="0"/>
        <w:ind w:left="0" w:firstLine="709"/>
        <w:jc w:val="both"/>
        <w:rPr>
          <w:color w:val="000000" w:themeColor="text1"/>
        </w:rPr>
      </w:pPr>
      <w:r w:rsidRPr="00AE0E7D">
        <w:rPr>
          <w:color w:val="000000" w:themeColor="text1"/>
        </w:rPr>
        <w:t xml:space="preserve">- Федеральным законом от </w:t>
      </w:r>
      <w:r w:rsidR="000A138E">
        <w:rPr>
          <w:color w:val="000000" w:themeColor="text1"/>
        </w:rPr>
        <w:t>25.10.</w:t>
      </w:r>
      <w:r w:rsidRPr="00AE0E7D">
        <w:rPr>
          <w:color w:val="000000" w:themeColor="text1"/>
        </w:rPr>
        <w:t xml:space="preserve">2001 года № 137-ФЗ «О введении в действие Земельного кодекса Российской Федерации»; </w:t>
      </w:r>
    </w:p>
    <w:p w:rsidR="00AE0E7D" w:rsidRPr="00AE0E7D" w:rsidRDefault="00AE0E7D" w:rsidP="00AE0E7D">
      <w:pPr>
        <w:pStyle w:val="ad"/>
        <w:tabs>
          <w:tab w:val="left" w:pos="993"/>
          <w:tab w:val="left" w:pos="1276"/>
        </w:tabs>
        <w:spacing w:before="0" w:beforeAutospacing="0"/>
        <w:ind w:left="0" w:firstLine="709"/>
        <w:jc w:val="both"/>
        <w:rPr>
          <w:color w:val="000000" w:themeColor="text1"/>
        </w:rPr>
      </w:pPr>
      <w:proofErr w:type="gramStart"/>
      <w:r w:rsidRPr="00AE0E7D">
        <w:rPr>
          <w:color w:val="000000" w:themeColor="text1"/>
        </w:rPr>
        <w:t>- Приказом Минэкономразвития России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AE0E7D">
        <w:rPr>
          <w:color w:val="000000" w:themeColor="text1"/>
        </w:rPr>
        <w:t xml:space="preserve"> </w:t>
      </w:r>
      <w:proofErr w:type="gramStart"/>
      <w:r w:rsidRPr="00AE0E7D">
        <w:rPr>
          <w:color w:val="000000" w:themeColor="text1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</w:r>
      <w:proofErr w:type="gramEnd"/>
    </w:p>
    <w:p w:rsidR="00AE0E7D" w:rsidRPr="00AE0E7D" w:rsidRDefault="00AE0E7D" w:rsidP="00CD0802">
      <w:pPr>
        <w:pStyle w:val="ad"/>
        <w:tabs>
          <w:tab w:val="left" w:pos="1276"/>
          <w:tab w:val="left" w:pos="1418"/>
        </w:tabs>
        <w:spacing w:before="0" w:beforeAutospacing="0"/>
        <w:ind w:left="0" w:firstLine="709"/>
        <w:jc w:val="both"/>
        <w:rPr>
          <w:color w:val="000000" w:themeColor="text1"/>
        </w:rPr>
      </w:pPr>
      <w:r w:rsidRPr="00AE0E7D">
        <w:rPr>
          <w:color w:val="000000" w:themeColor="text1"/>
        </w:rPr>
        <w:t>- Решением поселкового собрания городского поселения «Поселок Красная Яруга» от 6 августа 2015 года № 301 «О мерах по обеспечению распоряжения земельными участками и землями, государственная собственность на которые не  разграничена»;</w:t>
      </w:r>
    </w:p>
    <w:p w:rsidR="004D7543" w:rsidRPr="00CD0802" w:rsidRDefault="00AE0E7D" w:rsidP="00CD0802">
      <w:pPr>
        <w:pStyle w:val="ad"/>
        <w:tabs>
          <w:tab w:val="left" w:pos="1276"/>
          <w:tab w:val="left" w:pos="1418"/>
        </w:tabs>
        <w:spacing w:before="0" w:beforeAutospacing="0"/>
        <w:ind w:left="0" w:firstLine="709"/>
        <w:jc w:val="both"/>
        <w:rPr>
          <w:bCs/>
          <w:color w:val="000000" w:themeColor="text1"/>
        </w:rPr>
      </w:pPr>
      <w:r w:rsidRPr="00AE0E7D">
        <w:rPr>
          <w:color w:val="000000" w:themeColor="text1"/>
        </w:rPr>
        <w:t xml:space="preserve">- Уставом городского поселения «Поселок Красная Яруга» </w:t>
      </w:r>
      <w:r w:rsidRPr="00AE0E7D">
        <w:rPr>
          <w:bCs/>
          <w:color w:val="000000" w:themeColor="text1"/>
        </w:rPr>
        <w:t>от 15 августа 2007 года № 36.</w:t>
      </w:r>
      <w:r w:rsidR="004D7543">
        <w:rPr>
          <w:bCs/>
          <w:color w:val="000000" w:themeColor="text1"/>
        </w:rPr>
        <w:t>».</w:t>
      </w:r>
    </w:p>
    <w:p w:rsidR="00CD0802" w:rsidRDefault="00CD0802" w:rsidP="00CD0802">
      <w:pPr>
        <w:pStyle w:val="ad"/>
        <w:numPr>
          <w:ilvl w:val="1"/>
          <w:numId w:val="1"/>
        </w:numPr>
        <w:tabs>
          <w:tab w:val="left" w:pos="1134"/>
          <w:tab w:val="left" w:pos="1418"/>
        </w:tabs>
        <w:spacing w:before="0" w:beforeAutospacing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Абзац 5 пункта 1.7.1. раздела 1 Административного регламента изложить в следующей редакции:</w:t>
      </w:r>
    </w:p>
    <w:p w:rsidR="00CD0802" w:rsidRDefault="00CD0802" w:rsidP="00CD0802">
      <w:pPr>
        <w:pStyle w:val="ad"/>
        <w:tabs>
          <w:tab w:val="left" w:pos="1134"/>
          <w:tab w:val="left" w:pos="1276"/>
          <w:tab w:val="left" w:pos="1418"/>
        </w:tabs>
        <w:spacing w:before="0" w:beforeAutospacing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CD0802">
        <w:rPr>
          <w:color w:val="000000" w:themeColor="text1"/>
        </w:rPr>
        <w:t xml:space="preserve">Адрес официального сайта администрации </w:t>
      </w:r>
      <w:r>
        <w:rPr>
          <w:color w:val="000000" w:themeColor="text1"/>
        </w:rPr>
        <w:t>городского поселения «Поселок Красная Яруга»</w:t>
      </w:r>
      <w:r w:rsidRPr="00CD0802">
        <w:rPr>
          <w:color w:val="000000" w:themeColor="text1"/>
        </w:rPr>
        <w:t xml:space="preserve"> в сети Интернет, содержащего информацию о предоставлении </w:t>
      </w:r>
      <w:r w:rsidRPr="00CD0802">
        <w:t xml:space="preserve">муниципальной услуги: </w:t>
      </w:r>
      <w:hyperlink r:id="rId8" w:history="1">
        <w:r w:rsidRPr="00CD0802">
          <w:rPr>
            <w:rStyle w:val="ac"/>
            <w:color w:val="auto"/>
            <w:u w:val="none"/>
          </w:rPr>
          <w:t>https://krasnayayaruga-r31.gosweb.gosuslugi.ru/.»</w:t>
        </w:r>
      </w:hyperlink>
      <w:r w:rsidRPr="00CD0802">
        <w:t>.</w:t>
      </w:r>
    </w:p>
    <w:p w:rsidR="00CD0802" w:rsidRDefault="00CD0802" w:rsidP="00CD0802">
      <w:pPr>
        <w:pStyle w:val="ad"/>
        <w:numPr>
          <w:ilvl w:val="1"/>
          <w:numId w:val="1"/>
        </w:numPr>
        <w:tabs>
          <w:tab w:val="left" w:pos="1134"/>
          <w:tab w:val="left" w:pos="1276"/>
          <w:tab w:val="left" w:pos="1418"/>
        </w:tabs>
        <w:spacing w:before="0" w:beforeAutospacing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Абзац 6 пункта 1.7.1. раздела 1 Административного регламента изложить в следующей редакции:</w:t>
      </w:r>
    </w:p>
    <w:p w:rsidR="00384ACA" w:rsidRPr="00384ACA" w:rsidRDefault="00CD0802" w:rsidP="00384ACA">
      <w:pPr>
        <w:pStyle w:val="ad"/>
        <w:tabs>
          <w:tab w:val="left" w:pos="1134"/>
          <w:tab w:val="left" w:pos="1276"/>
          <w:tab w:val="left" w:pos="1418"/>
        </w:tabs>
        <w:spacing w:before="0" w:beforeAutospacing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CD0802">
        <w:rPr>
          <w:color w:val="000000" w:themeColor="text1"/>
        </w:rPr>
        <w:t xml:space="preserve">Адрес электронной </w:t>
      </w:r>
      <w:r w:rsidRPr="00384ACA">
        <w:t xml:space="preserve">почты администрации городского поселения «Поселок Красная Яруга»: </w:t>
      </w:r>
      <w:hyperlink r:id="rId9" w:history="1">
        <w:r w:rsidR="00384ACA" w:rsidRPr="00384ACA">
          <w:rPr>
            <w:rStyle w:val="ac"/>
            <w:color w:val="auto"/>
            <w:u w:val="none"/>
          </w:rPr>
          <w:t>kyaruga@ky.belregion.ru.»</w:t>
        </w:r>
      </w:hyperlink>
      <w:r w:rsidRPr="00384ACA">
        <w:t>.</w:t>
      </w:r>
    </w:p>
    <w:p w:rsidR="00384ACA" w:rsidRDefault="00384ACA" w:rsidP="00CD0802">
      <w:pPr>
        <w:pStyle w:val="ad"/>
        <w:numPr>
          <w:ilvl w:val="1"/>
          <w:numId w:val="1"/>
        </w:numPr>
        <w:tabs>
          <w:tab w:val="left" w:pos="1134"/>
          <w:tab w:val="left" w:pos="1276"/>
          <w:tab w:val="left" w:pos="1418"/>
        </w:tabs>
        <w:spacing w:before="0" w:beforeAutospacing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Пункт 1.7.3. раздела 1 изложить в следующей редакции:</w:t>
      </w:r>
    </w:p>
    <w:p w:rsidR="00384ACA" w:rsidRPr="00384ACA" w:rsidRDefault="00384ACA" w:rsidP="00384ACA">
      <w:pPr>
        <w:tabs>
          <w:tab w:val="left" w:pos="1134"/>
          <w:tab w:val="left" w:pos="1276"/>
          <w:tab w:val="left" w:pos="1418"/>
        </w:tabs>
        <w:spacing w:before="0" w:before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384ACA">
        <w:rPr>
          <w:color w:val="000000" w:themeColor="text1"/>
        </w:rPr>
        <w:t xml:space="preserve">Ответственный за оказание муниципальной услуги </w:t>
      </w:r>
      <w:r>
        <w:rPr>
          <w:color w:val="000000" w:themeColor="text1"/>
        </w:rPr>
        <w:t>–</w:t>
      </w:r>
      <w:r w:rsidRPr="00384ACA">
        <w:rPr>
          <w:color w:val="000000" w:themeColor="text1"/>
        </w:rPr>
        <w:t xml:space="preserve"> </w:t>
      </w:r>
      <w:r>
        <w:rPr>
          <w:color w:val="000000" w:themeColor="text1"/>
        </w:rPr>
        <w:t>начальник отдела</w:t>
      </w:r>
      <w:r w:rsidR="00505637">
        <w:rPr>
          <w:color w:val="000000" w:themeColor="text1"/>
        </w:rPr>
        <w:t xml:space="preserve"> по земельным вопросам</w:t>
      </w:r>
      <w:r w:rsidRPr="00384ACA">
        <w:rPr>
          <w:color w:val="000000" w:themeColor="text1"/>
        </w:rPr>
        <w:t xml:space="preserve"> администрации городского по</w:t>
      </w:r>
      <w:r>
        <w:rPr>
          <w:color w:val="000000" w:themeColor="text1"/>
        </w:rPr>
        <w:t xml:space="preserve">селения «Поселок Красная Яруга» - </w:t>
      </w:r>
      <w:proofErr w:type="spellStart"/>
      <w:r>
        <w:rPr>
          <w:color w:val="000000" w:themeColor="text1"/>
        </w:rPr>
        <w:t>Рычанская</w:t>
      </w:r>
      <w:proofErr w:type="spellEnd"/>
      <w:r>
        <w:rPr>
          <w:color w:val="000000" w:themeColor="text1"/>
        </w:rPr>
        <w:t xml:space="preserve"> Н.И.».</w:t>
      </w:r>
    </w:p>
    <w:p w:rsidR="000F6D7E" w:rsidRDefault="00CD0802" w:rsidP="00CD0802">
      <w:pPr>
        <w:pStyle w:val="ad"/>
        <w:numPr>
          <w:ilvl w:val="1"/>
          <w:numId w:val="1"/>
        </w:numPr>
        <w:tabs>
          <w:tab w:val="left" w:pos="1134"/>
          <w:tab w:val="left" w:pos="1276"/>
          <w:tab w:val="left" w:pos="1418"/>
        </w:tabs>
        <w:spacing w:before="0" w:beforeAutospacing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6A3FAF">
        <w:rPr>
          <w:color w:val="000000" w:themeColor="text1"/>
        </w:rPr>
        <w:t>Подпункт</w:t>
      </w:r>
      <w:r w:rsidR="004D7543">
        <w:rPr>
          <w:color w:val="000000" w:themeColor="text1"/>
        </w:rPr>
        <w:t xml:space="preserve"> 2 </w:t>
      </w:r>
      <w:r w:rsidR="006A3FAF">
        <w:rPr>
          <w:color w:val="000000" w:themeColor="text1"/>
        </w:rPr>
        <w:t>пункта</w:t>
      </w:r>
      <w:r w:rsidR="004D7543">
        <w:rPr>
          <w:color w:val="000000" w:themeColor="text1"/>
        </w:rPr>
        <w:t xml:space="preserve"> 2.6 раздела 2 </w:t>
      </w:r>
      <w:r w:rsidR="00776E78">
        <w:rPr>
          <w:color w:val="000000" w:themeColor="text1"/>
        </w:rPr>
        <w:t>Административн</w:t>
      </w:r>
      <w:r w:rsidR="004D7543">
        <w:rPr>
          <w:color w:val="000000" w:themeColor="text1"/>
        </w:rPr>
        <w:t>ого</w:t>
      </w:r>
      <w:r w:rsidR="00776E78">
        <w:rPr>
          <w:color w:val="000000" w:themeColor="text1"/>
        </w:rPr>
        <w:t xml:space="preserve"> р</w:t>
      </w:r>
      <w:r w:rsidR="000F6D7E">
        <w:rPr>
          <w:color w:val="000000" w:themeColor="text1"/>
        </w:rPr>
        <w:t>егламент</w:t>
      </w:r>
      <w:r w:rsidR="004D7543">
        <w:rPr>
          <w:color w:val="000000" w:themeColor="text1"/>
        </w:rPr>
        <w:t>а</w:t>
      </w:r>
      <w:r w:rsidR="000F6D7E">
        <w:rPr>
          <w:color w:val="000000" w:themeColor="text1"/>
        </w:rPr>
        <w:t xml:space="preserve"> </w:t>
      </w:r>
      <w:r w:rsidR="006A3FAF">
        <w:rPr>
          <w:color w:val="000000" w:themeColor="text1"/>
        </w:rPr>
        <w:t>изложить в следующей редакции</w:t>
      </w:r>
      <w:r w:rsidR="000F6D7E">
        <w:rPr>
          <w:color w:val="000000" w:themeColor="text1"/>
        </w:rPr>
        <w:t>:</w:t>
      </w:r>
    </w:p>
    <w:p w:rsidR="006A3FAF" w:rsidRPr="00427F6A" w:rsidRDefault="006A3FAF" w:rsidP="00427F6A">
      <w:pPr>
        <w:pStyle w:val="ad"/>
        <w:tabs>
          <w:tab w:val="left" w:pos="1134"/>
          <w:tab w:val="left" w:pos="1276"/>
          <w:tab w:val="left" w:pos="1418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6A3FAF">
        <w:rPr>
          <w:color w:val="000000" w:themeColor="text1"/>
        </w:rPr>
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</w:t>
      </w:r>
      <w:proofErr w:type="spellStart"/>
      <w:r>
        <w:rPr>
          <w:color w:val="000000" w:themeColor="text1"/>
        </w:rPr>
        <w:t>Росреестра</w:t>
      </w:r>
      <w:proofErr w:type="spellEnd"/>
      <w:r>
        <w:rPr>
          <w:color w:val="000000" w:themeColor="text1"/>
        </w:rPr>
        <w:t xml:space="preserve"> от 02.09.2020 № </w:t>
      </w:r>
      <w:proofErr w:type="gramStart"/>
      <w:r>
        <w:rPr>
          <w:color w:val="000000" w:themeColor="text1"/>
        </w:rPr>
        <w:t>П</w:t>
      </w:r>
      <w:proofErr w:type="gramEnd"/>
      <w:r>
        <w:rPr>
          <w:color w:val="000000" w:themeColor="text1"/>
        </w:rPr>
        <w:t>/0321 «</w:t>
      </w:r>
      <w:r w:rsidRPr="006A3FAF">
        <w:rPr>
          <w:color w:val="000000" w:themeColor="text1"/>
        </w:rPr>
        <w:t>Об утверждении перечня документов, подтверждающих право заявителя на приобретение земельног</w:t>
      </w:r>
      <w:r>
        <w:rPr>
          <w:color w:val="000000" w:themeColor="text1"/>
        </w:rPr>
        <w:t>о участка без проведения торгов»</w:t>
      </w:r>
      <w:r w:rsidR="00463122">
        <w:rPr>
          <w:color w:val="000000" w:themeColor="text1"/>
        </w:rPr>
        <w:t xml:space="preserve"> (</w:t>
      </w:r>
      <w:bookmarkStart w:id="1" w:name="OLE_LINK73"/>
      <w:bookmarkStart w:id="2" w:name="OLE_LINK74"/>
      <w:r w:rsidR="00463122" w:rsidRPr="00463122">
        <w:rPr>
          <w:color w:val="000000" w:themeColor="text1"/>
        </w:rPr>
        <w:t>за исключением документов, которые должны быть запрошены в порядке межведомственного информационного взаимодействия)</w:t>
      </w:r>
      <w:bookmarkEnd w:id="1"/>
      <w:bookmarkEnd w:id="2"/>
      <w:r>
        <w:rPr>
          <w:color w:val="000000" w:themeColor="text1"/>
        </w:rPr>
        <w:t>.».</w:t>
      </w:r>
    </w:p>
    <w:p w:rsidR="006A3FAF" w:rsidRDefault="00427F6A" w:rsidP="00427F6A">
      <w:pPr>
        <w:pStyle w:val="ad"/>
        <w:numPr>
          <w:ilvl w:val="1"/>
          <w:numId w:val="1"/>
        </w:numPr>
        <w:tabs>
          <w:tab w:val="left" w:pos="1134"/>
          <w:tab w:val="left" w:pos="1276"/>
          <w:tab w:val="left" w:pos="1418"/>
        </w:tabs>
        <w:spacing w:before="0" w:beforeAutospacing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427F6A">
        <w:rPr>
          <w:color w:val="000000" w:themeColor="text1"/>
        </w:rPr>
        <w:t xml:space="preserve">Подпункт </w:t>
      </w:r>
      <w:r>
        <w:rPr>
          <w:color w:val="000000" w:themeColor="text1"/>
        </w:rPr>
        <w:t>5</w:t>
      </w:r>
      <w:r w:rsidRPr="00427F6A">
        <w:rPr>
          <w:color w:val="000000" w:themeColor="text1"/>
        </w:rPr>
        <w:t xml:space="preserve"> пункта 2.6 раздела 2 Административного регламента изложить в следующей редакции</w:t>
      </w:r>
      <w:r>
        <w:rPr>
          <w:color w:val="000000" w:themeColor="text1"/>
        </w:rPr>
        <w:t>:</w:t>
      </w:r>
    </w:p>
    <w:p w:rsidR="00427F6A" w:rsidRPr="00314703" w:rsidRDefault="00427F6A" w:rsidP="00314703">
      <w:pPr>
        <w:pStyle w:val="ad"/>
        <w:tabs>
          <w:tab w:val="left" w:pos="1134"/>
          <w:tab w:val="left" w:pos="1276"/>
          <w:tab w:val="left" w:pos="1418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«П</w:t>
      </w:r>
      <w:r w:rsidRPr="00427F6A">
        <w:rPr>
          <w:color w:val="000000" w:themeColor="text1"/>
        </w:rPr>
        <w:t>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</w:r>
      <w:proofErr w:type="gramStart"/>
      <w:r>
        <w:rPr>
          <w:color w:val="000000" w:themeColor="text1"/>
        </w:rPr>
        <w:t>.».</w:t>
      </w:r>
      <w:proofErr w:type="gramEnd"/>
    </w:p>
    <w:p w:rsidR="00E035EF" w:rsidRDefault="00314703" w:rsidP="00E035EF">
      <w:pPr>
        <w:pStyle w:val="ad"/>
        <w:numPr>
          <w:ilvl w:val="1"/>
          <w:numId w:val="1"/>
        </w:numPr>
        <w:tabs>
          <w:tab w:val="left" w:pos="1134"/>
          <w:tab w:val="left" w:pos="1276"/>
          <w:tab w:val="left" w:pos="1418"/>
        </w:tabs>
        <w:ind w:left="0" w:firstLine="709"/>
      </w:pPr>
      <w:r>
        <w:rPr>
          <w:color w:val="000000" w:themeColor="text1"/>
        </w:rPr>
        <w:t xml:space="preserve"> </w:t>
      </w:r>
      <w:r w:rsidR="00E035EF">
        <w:t xml:space="preserve">Подпункт 2 пункта 2.10 раздела 2 </w:t>
      </w:r>
      <w:r w:rsidR="00E035EF" w:rsidRPr="00E035EF">
        <w:t>Административного регламента изложить в следующей редакции</w:t>
      </w:r>
      <w:r w:rsidR="00E035EF">
        <w:t>:</w:t>
      </w:r>
    </w:p>
    <w:p w:rsidR="00427F6A" w:rsidRPr="00505637" w:rsidRDefault="00E035EF" w:rsidP="00505637">
      <w:pPr>
        <w:pStyle w:val="ad"/>
        <w:tabs>
          <w:tab w:val="left" w:pos="1134"/>
          <w:tab w:val="left" w:pos="1276"/>
          <w:tab w:val="left" w:pos="1418"/>
        </w:tabs>
        <w:ind w:left="0" w:firstLine="709"/>
      </w:pPr>
      <w:r>
        <w:t>«З</w:t>
      </w:r>
      <w:r w:rsidRPr="00E035EF">
        <w:t xml:space="preserve">емельный участок, который предстоит образовать, не может быть предоставлен заявителю по основаниям, указанным в </w:t>
      </w:r>
      <w:hyperlink r:id="rId10" w:history="1">
        <w:r w:rsidRPr="00E035EF">
          <w:rPr>
            <w:rStyle w:val="ac"/>
            <w:color w:val="auto"/>
            <w:u w:val="none"/>
          </w:rPr>
          <w:t>подпунктах 1</w:t>
        </w:r>
      </w:hyperlink>
      <w:r w:rsidRPr="00E035EF">
        <w:t xml:space="preserve"> - </w:t>
      </w:r>
      <w:hyperlink r:id="rId11" w:history="1">
        <w:r w:rsidRPr="00E035EF">
          <w:rPr>
            <w:rStyle w:val="ac"/>
            <w:color w:val="auto"/>
            <w:u w:val="none"/>
          </w:rPr>
          <w:t>13</w:t>
        </w:r>
      </w:hyperlink>
      <w:r w:rsidRPr="00E035EF">
        <w:t xml:space="preserve">, </w:t>
      </w:r>
      <w:hyperlink r:id="rId12" w:history="1">
        <w:r w:rsidRPr="00E035EF">
          <w:rPr>
            <w:rStyle w:val="ac"/>
            <w:color w:val="auto"/>
            <w:u w:val="none"/>
          </w:rPr>
          <w:t>14.1</w:t>
        </w:r>
      </w:hyperlink>
      <w:r w:rsidRPr="00E035EF">
        <w:t xml:space="preserve"> - </w:t>
      </w:r>
      <w:hyperlink r:id="rId13" w:history="1">
        <w:r w:rsidRPr="00E035EF">
          <w:rPr>
            <w:rStyle w:val="ac"/>
            <w:color w:val="auto"/>
            <w:u w:val="none"/>
          </w:rPr>
          <w:t>19</w:t>
        </w:r>
      </w:hyperlink>
      <w:r w:rsidRPr="00E035EF">
        <w:t xml:space="preserve">, </w:t>
      </w:r>
      <w:hyperlink r:id="rId14" w:history="1">
        <w:r w:rsidRPr="00E035EF">
          <w:rPr>
            <w:rStyle w:val="ac"/>
            <w:color w:val="auto"/>
            <w:u w:val="none"/>
          </w:rPr>
          <w:t>22</w:t>
        </w:r>
      </w:hyperlink>
      <w:r w:rsidRPr="00E035EF">
        <w:t xml:space="preserve"> и </w:t>
      </w:r>
      <w:hyperlink r:id="rId15" w:history="1">
        <w:r w:rsidRPr="00E035EF">
          <w:rPr>
            <w:rStyle w:val="ac"/>
            <w:color w:val="auto"/>
            <w:u w:val="none"/>
          </w:rPr>
          <w:t>23 статьи 39.16</w:t>
        </w:r>
      </w:hyperlink>
      <w:r w:rsidRPr="00E035EF">
        <w:t xml:space="preserve"> настоящего Кодекса</w:t>
      </w:r>
      <w:proofErr w:type="gramStart"/>
      <w:r>
        <w:t>.».</w:t>
      </w:r>
      <w:proofErr w:type="gramEnd"/>
    </w:p>
    <w:p w:rsidR="00B802A0" w:rsidRPr="00187409" w:rsidRDefault="00B802A0" w:rsidP="00B802A0">
      <w:pPr>
        <w:spacing w:before="0" w:beforeAutospacing="0"/>
        <w:ind w:firstLine="708"/>
        <w:jc w:val="both"/>
        <w:rPr>
          <w:color w:val="000000" w:themeColor="text1"/>
        </w:rPr>
      </w:pPr>
      <w:r w:rsidRPr="00187409">
        <w:rPr>
          <w:color w:val="000000" w:themeColor="text1"/>
        </w:rPr>
        <w:t xml:space="preserve">2. </w:t>
      </w:r>
      <w:r w:rsidR="00187409" w:rsidRPr="00187409">
        <w:rPr>
          <w:color w:val="000000" w:themeColor="text1"/>
        </w:rPr>
        <w:t xml:space="preserve">Настоящее постановление обнародовать </w:t>
      </w:r>
      <w:r w:rsidR="00187409" w:rsidRPr="00187409">
        <w:rPr>
          <w:rFonts w:eastAsia="SimSun"/>
          <w:color w:val="000000" w:themeColor="text1"/>
          <w:kern w:val="3"/>
        </w:rPr>
        <w:t xml:space="preserve">в общедоступных местах городского поселения и разместить на официальном сайте </w:t>
      </w:r>
      <w:r w:rsidR="008B114E" w:rsidRPr="008B114E">
        <w:rPr>
          <w:rFonts w:eastAsia="SimSun"/>
          <w:color w:val="000000" w:themeColor="text1"/>
          <w:kern w:val="3"/>
        </w:rPr>
        <w:t xml:space="preserve">администрации городского поселения </w:t>
      </w:r>
      <w:r w:rsidR="00505637">
        <w:rPr>
          <w:rFonts w:eastAsia="SimSun"/>
          <w:color w:val="000000" w:themeColor="text1"/>
          <w:kern w:val="3"/>
        </w:rPr>
        <w:t>«Поселок Красная Яруга» в сети Интернет</w:t>
      </w:r>
      <w:r w:rsidR="008B114E">
        <w:rPr>
          <w:rFonts w:eastAsia="SimSun"/>
          <w:color w:val="000000" w:themeColor="text1"/>
          <w:kern w:val="3"/>
        </w:rPr>
        <w:t>.</w:t>
      </w:r>
    </w:p>
    <w:p w:rsidR="00B802A0" w:rsidRPr="00187409" w:rsidRDefault="00B802A0" w:rsidP="00187409">
      <w:pPr>
        <w:suppressAutoHyphens/>
        <w:autoSpaceDN w:val="0"/>
        <w:spacing w:before="0" w:beforeAutospacing="0"/>
        <w:ind w:firstLine="709"/>
        <w:jc w:val="both"/>
        <w:rPr>
          <w:rFonts w:eastAsia="SimSun"/>
          <w:color w:val="000000" w:themeColor="text1"/>
          <w:kern w:val="3"/>
        </w:rPr>
      </w:pPr>
      <w:r w:rsidRPr="00187409">
        <w:rPr>
          <w:color w:val="000000" w:themeColor="text1"/>
        </w:rPr>
        <w:t xml:space="preserve">3. </w:t>
      </w:r>
      <w:proofErr w:type="gramStart"/>
      <w:r w:rsidR="00187409" w:rsidRPr="00187409">
        <w:rPr>
          <w:color w:val="000000" w:themeColor="text1"/>
        </w:rPr>
        <w:t>Контроль за</w:t>
      </w:r>
      <w:proofErr w:type="gramEnd"/>
      <w:r w:rsidR="00187409" w:rsidRPr="00187409">
        <w:rPr>
          <w:color w:val="000000" w:themeColor="text1"/>
        </w:rPr>
        <w:t xml:space="preserve"> исполнением настоящего постановления возложить на </w:t>
      </w:r>
      <w:r w:rsidR="00E47F77">
        <w:rPr>
          <w:color w:val="000000" w:themeColor="text1"/>
        </w:rPr>
        <w:t xml:space="preserve">начальника отдела </w:t>
      </w:r>
      <w:r w:rsidR="00505637">
        <w:rPr>
          <w:color w:val="000000" w:themeColor="text1"/>
        </w:rPr>
        <w:t xml:space="preserve">по земельным вопросам </w:t>
      </w:r>
      <w:r w:rsidR="00E47F77">
        <w:rPr>
          <w:color w:val="000000" w:themeColor="text1"/>
        </w:rPr>
        <w:t xml:space="preserve">администрации </w:t>
      </w:r>
      <w:r w:rsidR="00187409" w:rsidRPr="00187409">
        <w:rPr>
          <w:color w:val="000000" w:themeColor="text1"/>
        </w:rPr>
        <w:t xml:space="preserve">городского поселения «Поселок Красная Яруга» </w:t>
      </w:r>
      <w:proofErr w:type="spellStart"/>
      <w:r w:rsidR="00505637">
        <w:rPr>
          <w:color w:val="000000" w:themeColor="text1"/>
        </w:rPr>
        <w:t>Рычанскую</w:t>
      </w:r>
      <w:proofErr w:type="spellEnd"/>
      <w:r w:rsidR="00505637">
        <w:rPr>
          <w:color w:val="000000" w:themeColor="text1"/>
        </w:rPr>
        <w:t xml:space="preserve"> Н.И.</w:t>
      </w:r>
    </w:p>
    <w:p w:rsidR="00B802A0" w:rsidRDefault="00B802A0" w:rsidP="00B802A0">
      <w:pPr>
        <w:spacing w:before="0" w:beforeAutospacing="0"/>
        <w:ind w:firstLine="708"/>
        <w:jc w:val="both"/>
        <w:rPr>
          <w:color w:val="000000" w:themeColor="text1"/>
        </w:rPr>
      </w:pPr>
    </w:p>
    <w:p w:rsidR="00187409" w:rsidRPr="00187409" w:rsidRDefault="00187409" w:rsidP="00B802A0">
      <w:pPr>
        <w:spacing w:before="0" w:beforeAutospacing="0"/>
        <w:ind w:firstLine="708"/>
        <w:jc w:val="both"/>
        <w:rPr>
          <w:color w:val="000000" w:themeColor="text1"/>
        </w:rPr>
      </w:pPr>
    </w:p>
    <w:p w:rsidR="00E47F77" w:rsidRPr="00187409" w:rsidRDefault="00E47F77" w:rsidP="00B802A0">
      <w:pPr>
        <w:autoSpaceDE w:val="0"/>
        <w:autoSpaceDN w:val="0"/>
        <w:adjustRightInd w:val="0"/>
        <w:spacing w:before="0" w:beforeAutospacing="0"/>
        <w:rPr>
          <w:b/>
          <w:color w:val="000000" w:themeColor="text1"/>
        </w:rPr>
      </w:pPr>
    </w:p>
    <w:p w:rsidR="00B802A0" w:rsidRPr="00187409" w:rsidRDefault="00B802A0" w:rsidP="00B802A0">
      <w:pPr>
        <w:autoSpaceDE w:val="0"/>
        <w:autoSpaceDN w:val="0"/>
        <w:adjustRightInd w:val="0"/>
        <w:spacing w:before="0" w:beforeAutospacing="0"/>
        <w:rPr>
          <w:b/>
          <w:color w:val="000000" w:themeColor="text1"/>
        </w:rPr>
      </w:pPr>
      <w:r w:rsidRPr="00187409">
        <w:rPr>
          <w:b/>
          <w:color w:val="000000" w:themeColor="text1"/>
        </w:rPr>
        <w:t xml:space="preserve">Глава администрации </w:t>
      </w:r>
    </w:p>
    <w:p w:rsidR="00B802A0" w:rsidRPr="00187409" w:rsidRDefault="00B802A0" w:rsidP="00B802A0">
      <w:pPr>
        <w:autoSpaceDE w:val="0"/>
        <w:autoSpaceDN w:val="0"/>
        <w:adjustRightInd w:val="0"/>
        <w:spacing w:before="0" w:beforeAutospacing="0"/>
        <w:rPr>
          <w:b/>
          <w:color w:val="000000" w:themeColor="text1"/>
        </w:rPr>
      </w:pPr>
      <w:r w:rsidRPr="00187409">
        <w:rPr>
          <w:b/>
          <w:color w:val="000000" w:themeColor="text1"/>
        </w:rPr>
        <w:t>городского поселения</w:t>
      </w:r>
    </w:p>
    <w:p w:rsidR="00B802A0" w:rsidRDefault="00B802A0" w:rsidP="009A1DB8">
      <w:pPr>
        <w:spacing w:before="0" w:beforeAutospacing="0"/>
        <w:jc w:val="both"/>
        <w:rPr>
          <w:b/>
          <w:color w:val="000000" w:themeColor="text1"/>
        </w:rPr>
      </w:pPr>
      <w:r w:rsidRPr="00187409">
        <w:rPr>
          <w:b/>
          <w:color w:val="000000" w:themeColor="text1"/>
        </w:rPr>
        <w:t>«Поселок Красная Яруга»</w:t>
      </w:r>
      <w:r w:rsidRPr="00187409">
        <w:rPr>
          <w:b/>
          <w:color w:val="000000" w:themeColor="text1"/>
        </w:rPr>
        <w:tab/>
      </w:r>
      <w:r w:rsidRPr="00187409">
        <w:rPr>
          <w:b/>
          <w:color w:val="000000" w:themeColor="text1"/>
        </w:rPr>
        <w:tab/>
        <w:t xml:space="preserve">                                           </w:t>
      </w:r>
      <w:r w:rsidR="008B114E">
        <w:rPr>
          <w:b/>
          <w:color w:val="000000" w:themeColor="text1"/>
        </w:rPr>
        <w:t xml:space="preserve">В.Н. </w:t>
      </w:r>
      <w:proofErr w:type="spellStart"/>
      <w:r w:rsidR="008B114E">
        <w:rPr>
          <w:b/>
          <w:color w:val="000000" w:themeColor="text1"/>
        </w:rPr>
        <w:t>Северинов</w:t>
      </w:r>
      <w:proofErr w:type="spellEnd"/>
    </w:p>
    <w:p w:rsidR="009A1DB8" w:rsidRDefault="009A1DB8" w:rsidP="009A1DB8">
      <w:pPr>
        <w:spacing w:before="0" w:beforeAutospacing="0"/>
        <w:jc w:val="both"/>
        <w:rPr>
          <w:b/>
          <w:color w:val="000000" w:themeColor="text1"/>
        </w:rPr>
      </w:pPr>
    </w:p>
    <w:p w:rsidR="00547F4E" w:rsidRDefault="00547F4E" w:rsidP="00C53E2B">
      <w:pPr>
        <w:pStyle w:val="a3"/>
        <w:jc w:val="both"/>
        <w:rPr>
          <w:rFonts w:eastAsia="Times New Roman"/>
          <w:sz w:val="28"/>
          <w:szCs w:val="28"/>
        </w:rPr>
      </w:pPr>
    </w:p>
    <w:sectPr w:rsidR="00547F4E" w:rsidSect="00094DF4">
      <w:pgSz w:w="11906" w:h="16838"/>
      <w:pgMar w:top="1134" w:right="851" w:bottom="1134" w:left="1701" w:header="40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566E"/>
    <w:multiLevelType w:val="multilevel"/>
    <w:tmpl w:val="3AFC1DDC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7BFB2FE5"/>
    <w:multiLevelType w:val="multilevel"/>
    <w:tmpl w:val="42D4355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B2"/>
    <w:rsid w:val="0001201A"/>
    <w:rsid w:val="0001583A"/>
    <w:rsid w:val="00032E08"/>
    <w:rsid w:val="00094DF4"/>
    <w:rsid w:val="000A138E"/>
    <w:rsid w:val="000C7E13"/>
    <w:rsid w:val="000E7F6F"/>
    <w:rsid w:val="000F6D7E"/>
    <w:rsid w:val="001069D0"/>
    <w:rsid w:val="00127856"/>
    <w:rsid w:val="00187409"/>
    <w:rsid w:val="002065E5"/>
    <w:rsid w:val="00252CD6"/>
    <w:rsid w:val="00266A56"/>
    <w:rsid w:val="00271DD3"/>
    <w:rsid w:val="0029394B"/>
    <w:rsid w:val="00314703"/>
    <w:rsid w:val="00366328"/>
    <w:rsid w:val="00384ACA"/>
    <w:rsid w:val="003B0FC4"/>
    <w:rsid w:val="003B257D"/>
    <w:rsid w:val="003D0277"/>
    <w:rsid w:val="003E68C4"/>
    <w:rsid w:val="003F21A8"/>
    <w:rsid w:val="0040767A"/>
    <w:rsid w:val="00427F6A"/>
    <w:rsid w:val="00463122"/>
    <w:rsid w:val="004B6CAD"/>
    <w:rsid w:val="004D7543"/>
    <w:rsid w:val="00505637"/>
    <w:rsid w:val="00544E7F"/>
    <w:rsid w:val="00547F4E"/>
    <w:rsid w:val="005562DF"/>
    <w:rsid w:val="00574A59"/>
    <w:rsid w:val="005B781E"/>
    <w:rsid w:val="005C3B49"/>
    <w:rsid w:val="006676FB"/>
    <w:rsid w:val="006A3FAF"/>
    <w:rsid w:val="006E3E5A"/>
    <w:rsid w:val="007054A4"/>
    <w:rsid w:val="0074277F"/>
    <w:rsid w:val="00776E78"/>
    <w:rsid w:val="00782C87"/>
    <w:rsid w:val="007C7B19"/>
    <w:rsid w:val="008172D3"/>
    <w:rsid w:val="00840A56"/>
    <w:rsid w:val="008B114E"/>
    <w:rsid w:val="008C2516"/>
    <w:rsid w:val="008E5E35"/>
    <w:rsid w:val="0091704B"/>
    <w:rsid w:val="0092447C"/>
    <w:rsid w:val="009413C0"/>
    <w:rsid w:val="009A1DB8"/>
    <w:rsid w:val="009B4A94"/>
    <w:rsid w:val="009C04FE"/>
    <w:rsid w:val="009C4D1F"/>
    <w:rsid w:val="00A05DB7"/>
    <w:rsid w:val="00A63B5B"/>
    <w:rsid w:val="00A73F7C"/>
    <w:rsid w:val="00AC298E"/>
    <w:rsid w:val="00AE0E7D"/>
    <w:rsid w:val="00AF653F"/>
    <w:rsid w:val="00B07247"/>
    <w:rsid w:val="00B26238"/>
    <w:rsid w:val="00B51FB2"/>
    <w:rsid w:val="00B802A0"/>
    <w:rsid w:val="00BB7BAA"/>
    <w:rsid w:val="00C160FC"/>
    <w:rsid w:val="00C21A7D"/>
    <w:rsid w:val="00C43A50"/>
    <w:rsid w:val="00C44848"/>
    <w:rsid w:val="00C45F2D"/>
    <w:rsid w:val="00C53E2B"/>
    <w:rsid w:val="00C57AB5"/>
    <w:rsid w:val="00C611F7"/>
    <w:rsid w:val="00C77BFB"/>
    <w:rsid w:val="00CA4331"/>
    <w:rsid w:val="00CA58C6"/>
    <w:rsid w:val="00CB0393"/>
    <w:rsid w:val="00CB4651"/>
    <w:rsid w:val="00CD0802"/>
    <w:rsid w:val="00CF1A2B"/>
    <w:rsid w:val="00CF4EEB"/>
    <w:rsid w:val="00D424FA"/>
    <w:rsid w:val="00D756A5"/>
    <w:rsid w:val="00D842E5"/>
    <w:rsid w:val="00DB67F9"/>
    <w:rsid w:val="00DC2E20"/>
    <w:rsid w:val="00DD6A59"/>
    <w:rsid w:val="00DF162F"/>
    <w:rsid w:val="00E035EF"/>
    <w:rsid w:val="00E153C9"/>
    <w:rsid w:val="00E44BCA"/>
    <w:rsid w:val="00E450B7"/>
    <w:rsid w:val="00E47F77"/>
    <w:rsid w:val="00E5393C"/>
    <w:rsid w:val="00E66B10"/>
    <w:rsid w:val="00E80073"/>
    <w:rsid w:val="00EB34C8"/>
    <w:rsid w:val="00EC5768"/>
    <w:rsid w:val="00EF61D5"/>
    <w:rsid w:val="00F31FDD"/>
    <w:rsid w:val="00FC5FA0"/>
    <w:rsid w:val="00FE7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before="100" w:beforeAutospacing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after="100" w:afterAutospacing="1"/>
    </w:pPr>
    <w:rPr>
      <w:rFonts w:eastAsiaTheme="minorEastAsia"/>
      <w:sz w:val="24"/>
      <w:szCs w:val="24"/>
    </w:rPr>
  </w:style>
  <w:style w:type="paragraph" w:styleId="a4">
    <w:name w:val="annotation text"/>
    <w:basedOn w:val="a"/>
    <w:link w:val="a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locked/>
  </w:style>
  <w:style w:type="paragraph" w:styleId="a6">
    <w:name w:val="annotation subject"/>
    <w:basedOn w:val="a4"/>
    <w:next w:val="a4"/>
    <w:link w:val="a7"/>
    <w:rPr>
      <w:b/>
      <w:bCs/>
    </w:rPr>
  </w:style>
  <w:style w:type="character" w:customStyle="1" w:styleId="a7">
    <w:name w:val="Тема примечания Знак"/>
    <w:basedOn w:val="a5"/>
    <w:link w:val="a6"/>
    <w:locked/>
    <w:rPr>
      <w:b/>
      <w:bCs/>
    </w:rPr>
  </w:style>
  <w:style w:type="paragraph" w:styleId="a8">
    <w:name w:val="Balloon Text"/>
    <w:basedOn w:val="a"/>
    <w:link w:val="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locked/>
    <w:rPr>
      <w:rFonts w:ascii="Tahoma" w:hAnsi="Tahoma" w:cs="Tahoma" w:hint="default"/>
      <w:sz w:val="16"/>
      <w:szCs w:val="16"/>
    </w:rPr>
  </w:style>
  <w:style w:type="paragraph" w:styleId="aa">
    <w:name w:val="No Spacing"/>
    <w:uiPriority w:val="1"/>
    <w:qFormat/>
    <w:pPr>
      <w:spacing w:before="100" w:beforeAutospacing="1"/>
    </w:pPr>
    <w:rPr>
      <w:sz w:val="28"/>
      <w:szCs w:val="28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b">
    <w:name w:val="annotation reference"/>
    <w:basedOn w:val="a0"/>
    <w:rPr>
      <w:sz w:val="16"/>
      <w:szCs w:val="16"/>
    </w:rPr>
  </w:style>
  <w:style w:type="character" w:styleId="ac">
    <w:name w:val="Hyperlink"/>
    <w:rsid w:val="00CA58C6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C160FC"/>
    <w:pPr>
      <w:ind w:left="720"/>
      <w:contextualSpacing/>
    </w:pPr>
  </w:style>
  <w:style w:type="paragraph" w:customStyle="1" w:styleId="ae">
    <w:name w:val="Знак Знак Знак Знак"/>
    <w:basedOn w:val="a"/>
    <w:rsid w:val="006E3E5A"/>
    <w:pPr>
      <w:spacing w:before="0" w:beforeAutospacing="0"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before="100" w:beforeAutospacing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after="100" w:afterAutospacing="1"/>
    </w:pPr>
    <w:rPr>
      <w:rFonts w:eastAsiaTheme="minorEastAsia"/>
      <w:sz w:val="24"/>
      <w:szCs w:val="24"/>
    </w:rPr>
  </w:style>
  <w:style w:type="paragraph" w:styleId="a4">
    <w:name w:val="annotation text"/>
    <w:basedOn w:val="a"/>
    <w:link w:val="a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locked/>
  </w:style>
  <w:style w:type="paragraph" w:styleId="a6">
    <w:name w:val="annotation subject"/>
    <w:basedOn w:val="a4"/>
    <w:next w:val="a4"/>
    <w:link w:val="a7"/>
    <w:rPr>
      <w:b/>
      <w:bCs/>
    </w:rPr>
  </w:style>
  <w:style w:type="character" w:customStyle="1" w:styleId="a7">
    <w:name w:val="Тема примечания Знак"/>
    <w:basedOn w:val="a5"/>
    <w:link w:val="a6"/>
    <w:locked/>
    <w:rPr>
      <w:b/>
      <w:bCs/>
    </w:rPr>
  </w:style>
  <w:style w:type="paragraph" w:styleId="a8">
    <w:name w:val="Balloon Text"/>
    <w:basedOn w:val="a"/>
    <w:link w:val="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locked/>
    <w:rPr>
      <w:rFonts w:ascii="Tahoma" w:hAnsi="Tahoma" w:cs="Tahoma" w:hint="default"/>
      <w:sz w:val="16"/>
      <w:szCs w:val="16"/>
    </w:rPr>
  </w:style>
  <w:style w:type="paragraph" w:styleId="aa">
    <w:name w:val="No Spacing"/>
    <w:uiPriority w:val="1"/>
    <w:qFormat/>
    <w:pPr>
      <w:spacing w:before="100" w:beforeAutospacing="1"/>
    </w:pPr>
    <w:rPr>
      <w:sz w:val="28"/>
      <w:szCs w:val="28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b">
    <w:name w:val="annotation reference"/>
    <w:basedOn w:val="a0"/>
    <w:rPr>
      <w:sz w:val="16"/>
      <w:szCs w:val="16"/>
    </w:rPr>
  </w:style>
  <w:style w:type="character" w:styleId="ac">
    <w:name w:val="Hyperlink"/>
    <w:rsid w:val="00CA58C6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C160FC"/>
    <w:pPr>
      <w:ind w:left="720"/>
      <w:contextualSpacing/>
    </w:pPr>
  </w:style>
  <w:style w:type="paragraph" w:customStyle="1" w:styleId="ae">
    <w:name w:val="Знак Знак Знак Знак"/>
    <w:basedOn w:val="a"/>
    <w:rsid w:val="006E3E5A"/>
    <w:pPr>
      <w:spacing w:before="0" w:beforeAutospacing="0"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ayayaruga-r31.gosweb.gosuslugi.ru/." TargetMode="External"/><Relationship Id="rId13" Type="http://schemas.openxmlformats.org/officeDocument/2006/relationships/hyperlink" Target="consultantplus://offline/ref=BE6E9593E95EC61CC62CF8CA0E57BDE0678A23F532FEE4CF46591ED8C905EC04A3BA3F752A4997351D1F53E00A1AF270ABE72E91EF387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A3BC9A734439090536D954AB64A6BA5DBA0CB7BC4D9D49116CFB54580n6CCI" TargetMode="External"/><Relationship Id="rId12" Type="http://schemas.openxmlformats.org/officeDocument/2006/relationships/hyperlink" Target="consultantplus://offline/ref=BE6E9593E95EC61CC62CF8CA0E57BDE0678A23F532FEE4CF46591ED8C905EC04A3BA3F7C2E4F9A6A180A42B80618EF6EAFFD3293ED8A3073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E6E9593E95EC61CC62CF8CA0E57BDE0678A23F532FEE4CF46591ED8C905EC04A3BA3F752B4D97351D1F53E00A1AF270ABE72E91EF387B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E6E9593E95EC61CC62CF8CA0E57BDE0678A23F532FEE4CF46591ED8C905EC04A3BA3F752A4D97351D1F53E00A1AF270ABE72E91EF387BG" TargetMode="External"/><Relationship Id="rId10" Type="http://schemas.openxmlformats.org/officeDocument/2006/relationships/hyperlink" Target="consultantplus://offline/ref=BE6E9593E95EC61CC62CF8CA0E57BDE0678A23F532FEE4CF46591ED8C905EC04A3BA3F75284B97351D1F53E00A1AF270ABE72E91EF387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yaruga@ky.belregion.ru." TargetMode="External"/><Relationship Id="rId14" Type="http://schemas.openxmlformats.org/officeDocument/2006/relationships/hyperlink" Target="consultantplus://offline/ref=BE6E9593E95EC61CC62CF8CA0E57BDE0678A23F532FEE4CF46591ED8C905EC04A3BA3F752A4A97351D1F53E00A1AF270ABE72E91EF387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55340-2E0A-4FCC-B8B9-F3417913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Предпросмотр документа</vt:lpstr>
    </vt:vector>
  </TitlesOfParts>
  <Company>Microsoft</Company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Предпросмотр документа</dc:title>
  <dc:creator>Admin</dc:creator>
  <cp:lastModifiedBy>Адм_поселок</cp:lastModifiedBy>
  <cp:revision>13</cp:revision>
  <cp:lastPrinted>2023-04-13T07:42:00Z</cp:lastPrinted>
  <dcterms:created xsi:type="dcterms:W3CDTF">2023-04-13T05:45:00Z</dcterms:created>
  <dcterms:modified xsi:type="dcterms:W3CDTF">2023-04-28T06:09:00Z</dcterms:modified>
</cp:coreProperties>
</file>